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A679E4" w14:paraId="7596B823" w14:textId="5E228E17" w:rsidTr="00F255E7">
        <w:tc>
          <w:tcPr>
            <w:tcW w:w="5311" w:type="dxa"/>
            <w:shd w:val="clear" w:color="auto" w:fill="auto"/>
          </w:tcPr>
          <w:p w14:paraId="07D8F5AD" w14:textId="77777777" w:rsidR="00041F1A" w:rsidRDefault="00041F1A" w:rsidP="00A679E4">
            <w:pPr>
              <w:pStyle w:val="5"/>
              <w:spacing w:before="120" w:after="120"/>
              <w:ind w:left="0" w:firstLine="0"/>
              <w:rPr>
                <w:rFonts w:eastAsia="Calibri"/>
              </w:rPr>
            </w:pPr>
            <w:r w:rsidRPr="00A679E4">
              <w:rPr>
                <w:rFonts w:eastAsia="Calibri"/>
              </w:rPr>
              <w:t>Договор поставки</w:t>
            </w:r>
            <w:r w:rsidR="008D0935" w:rsidRPr="00A679E4">
              <w:rPr>
                <w:rFonts w:eastAsia="Calibri"/>
              </w:rPr>
              <w:t xml:space="preserve"> </w:t>
            </w:r>
            <w:r w:rsidRPr="00A679E4">
              <w:rPr>
                <w:rFonts w:eastAsia="Calibri"/>
              </w:rPr>
              <w:t xml:space="preserve">№ </w:t>
            </w:r>
            <w:r w:rsidR="00A679E4" w:rsidRPr="00A679E4">
              <w:rPr>
                <w:rFonts w:eastAsia="Calibri"/>
              </w:rPr>
              <w:t>FE07.1-23-228</w:t>
            </w:r>
          </w:p>
          <w:p w14:paraId="1B646581" w14:textId="71915CD5" w:rsidR="002D3613" w:rsidRPr="002D3613" w:rsidRDefault="002D3613" w:rsidP="002D3613">
            <w:pPr>
              <w:jc w:val="center"/>
              <w:rPr>
                <w:rFonts w:eastAsia="Calibri"/>
              </w:rPr>
            </w:pPr>
            <w:r>
              <w:rPr>
                <w:rFonts w:eastAsia="Calibri"/>
              </w:rPr>
              <w:t>(без обеспечения)</w:t>
            </w:r>
          </w:p>
        </w:tc>
        <w:tc>
          <w:tcPr>
            <w:tcW w:w="4748" w:type="dxa"/>
          </w:tcPr>
          <w:p w14:paraId="098177AC" w14:textId="77777777" w:rsidR="00041F1A" w:rsidRDefault="008D0935" w:rsidP="00A679E4">
            <w:pPr>
              <w:pStyle w:val="5"/>
              <w:spacing w:before="120" w:after="120"/>
              <w:ind w:left="0" w:firstLine="0"/>
              <w:rPr>
                <w:rFonts w:eastAsia="Calibri"/>
                <w:lang w:val="en-US"/>
              </w:rPr>
            </w:pPr>
            <w:r w:rsidRPr="00A679E4">
              <w:rPr>
                <w:rFonts w:eastAsia="Calibri"/>
                <w:lang w:val="en-US"/>
              </w:rPr>
              <w:t>Materials supply</w:t>
            </w:r>
            <w:r w:rsidR="00CD067E" w:rsidRPr="00A679E4">
              <w:rPr>
                <w:rFonts w:eastAsia="Calibri"/>
              </w:rPr>
              <w:t xml:space="preserve"> </w:t>
            </w:r>
            <w:r w:rsidR="00D329F0" w:rsidRPr="00A679E4">
              <w:rPr>
                <w:rFonts w:eastAsia="Calibri"/>
                <w:lang w:val="en-US"/>
              </w:rPr>
              <w:t>No</w:t>
            </w:r>
            <w:r w:rsidR="00D329F0" w:rsidRPr="00A679E4">
              <w:rPr>
                <w:rFonts w:eastAsia="Calibri"/>
              </w:rPr>
              <w:t>.</w:t>
            </w:r>
            <w:r w:rsidR="00CD067E" w:rsidRPr="00A679E4">
              <w:rPr>
                <w:rFonts w:eastAsia="Calibri"/>
              </w:rPr>
              <w:t xml:space="preserve"> </w:t>
            </w:r>
            <w:r w:rsidR="00A679E4" w:rsidRPr="00A679E4">
              <w:rPr>
                <w:rFonts w:eastAsia="Calibri"/>
                <w:lang w:val="en-US"/>
              </w:rPr>
              <w:t>FE07.1-23-228</w:t>
            </w:r>
          </w:p>
          <w:p w14:paraId="6EB1E111" w14:textId="481BE955" w:rsidR="002D3613" w:rsidRPr="002D3613" w:rsidRDefault="002D3613" w:rsidP="002D3613">
            <w:pPr>
              <w:jc w:val="center"/>
              <w:rPr>
                <w:rFonts w:eastAsia="Calibri"/>
                <w:lang w:val="en-US"/>
              </w:rPr>
            </w:pPr>
            <w:r>
              <w:rPr>
                <w:rFonts w:eastAsia="Calibri"/>
                <w:lang w:val="en-US"/>
              </w:rPr>
              <w:t>(without security)</w:t>
            </w:r>
          </w:p>
        </w:tc>
      </w:tr>
      <w:tr w:rsidR="00041F1A" w:rsidRPr="00600129" w14:paraId="0683AF16" w14:textId="39144BC7" w:rsidTr="00F255E7">
        <w:tc>
          <w:tcPr>
            <w:tcW w:w="5311" w:type="dxa"/>
            <w:shd w:val="clear" w:color="auto" w:fill="auto"/>
          </w:tcPr>
          <w:p w14:paraId="32231259" w14:textId="085C8B09" w:rsidR="00041F1A" w:rsidRPr="00600129" w:rsidRDefault="00E801DB" w:rsidP="00E801DB">
            <w:pPr>
              <w:pStyle w:val="5"/>
              <w:tabs>
                <w:tab w:val="clear" w:pos="1008"/>
                <w:tab w:val="num" w:pos="0"/>
              </w:tabs>
              <w:spacing w:before="120" w:after="120"/>
              <w:ind w:left="0" w:firstLine="0"/>
              <w:jc w:val="right"/>
              <w:rPr>
                <w:rFonts w:eastAsia="Calibri"/>
                <w:sz w:val="24"/>
                <w:szCs w:val="24"/>
              </w:rPr>
            </w:pPr>
            <w:r>
              <w:rPr>
                <w:rFonts w:eastAsia="Calibri"/>
                <w:sz w:val="24"/>
                <w:szCs w:val="24"/>
              </w:rPr>
              <w:t>от 24.08.2023</w:t>
            </w:r>
          </w:p>
        </w:tc>
        <w:tc>
          <w:tcPr>
            <w:tcW w:w="4748" w:type="dxa"/>
          </w:tcPr>
          <w:p w14:paraId="5AABDBD8" w14:textId="32DC291B" w:rsidR="00041F1A" w:rsidRPr="00600129" w:rsidRDefault="00CD067E" w:rsidP="00E801DB">
            <w:pPr>
              <w:pStyle w:val="5"/>
              <w:tabs>
                <w:tab w:val="clear" w:pos="1008"/>
                <w:tab w:val="num" w:pos="0"/>
              </w:tabs>
              <w:spacing w:before="120" w:after="120"/>
              <w:ind w:left="0" w:firstLine="0"/>
              <w:jc w:val="right"/>
              <w:rPr>
                <w:rFonts w:eastAsia="Calibri"/>
                <w:sz w:val="24"/>
                <w:szCs w:val="24"/>
              </w:rPr>
            </w:pPr>
            <w:r w:rsidRPr="00600129">
              <w:rPr>
                <w:rFonts w:eastAsia="Calibri"/>
                <w:sz w:val="24"/>
                <w:szCs w:val="24"/>
                <w:lang w:val="en-US"/>
              </w:rPr>
              <w:t>dd</w:t>
            </w:r>
            <w:r w:rsidRPr="00600129">
              <w:rPr>
                <w:rFonts w:eastAsia="Calibri"/>
                <w:sz w:val="24"/>
                <w:szCs w:val="24"/>
              </w:rPr>
              <w:t xml:space="preserve">. </w:t>
            </w:r>
            <w:r w:rsidR="00E801DB">
              <w:rPr>
                <w:rFonts w:eastAsia="Calibri"/>
                <w:sz w:val="24"/>
                <w:szCs w:val="24"/>
              </w:rPr>
              <w:t>24.08.2023</w:t>
            </w:r>
          </w:p>
        </w:tc>
      </w:tr>
    </w:tbl>
    <w:p w14:paraId="115BDDEE" w14:textId="3A88896A" w:rsidR="00CB2DE7" w:rsidRPr="00A2355B" w:rsidRDefault="00CB2DE7" w:rsidP="00A2355B">
      <w:pPr>
        <w:pStyle w:val="1"/>
        <w:ind w:left="0" w:firstLine="0"/>
        <w:rPr>
          <w:lang w:val="en-US"/>
        </w:rPr>
      </w:pPr>
      <w:r>
        <w:t xml:space="preserve">ПРЕАМБУЛА / </w:t>
      </w:r>
      <w:r w:rsidRPr="00A2355B">
        <w:rPr>
          <w:lang w:val="en-US"/>
        </w:rPr>
        <w:t>PREAMBLE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500677" w14:paraId="184A7E03" w14:textId="2F7179E7" w:rsidTr="00F255E7">
        <w:tc>
          <w:tcPr>
            <w:tcW w:w="5311" w:type="dxa"/>
            <w:shd w:val="clear" w:color="auto" w:fill="auto"/>
          </w:tcPr>
          <w:p w14:paraId="7A57E072" w14:textId="2DE8BB90" w:rsidR="00041F1A" w:rsidRPr="00893529" w:rsidRDefault="00DD21E8" w:rsidP="00500677">
            <w:pPr>
              <w:jc w:val="both"/>
            </w:pPr>
            <w:r w:rsidRPr="00893529">
              <w:rPr>
                <w:rFonts w:eastAsia="Calibri"/>
                <w:b/>
                <w:bCs/>
              </w:rPr>
              <w:t>АО «КОНЦЕРН ТИТАН-2»</w:t>
            </w:r>
            <w:r w:rsidRPr="00893529">
              <w:rPr>
                <w:lang w:eastAsia="ru-RU"/>
              </w:rPr>
              <w:t>,</w:t>
            </w:r>
            <w:r w:rsidRPr="0089352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893529">
              <w:rPr>
                <w:rFonts w:eastAsia="Calibri"/>
                <w:lang w:val="en-US"/>
              </w:rPr>
              <w:t>III</w:t>
            </w:r>
            <w:r w:rsidRPr="0089352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Trivium Square, расположенный на участках № 329 и 330 в третьем секторе - Северная 90-я </w:t>
            </w:r>
            <w:r w:rsidRPr="00893529">
              <w:rPr>
                <w:rFonts w:eastAsia="Calibri"/>
                <w:color w:val="000000"/>
              </w:rPr>
              <w:t>улица</w:t>
            </w:r>
            <w:r w:rsidRPr="00893529">
              <w:rPr>
                <w:rFonts w:eastAsia="Calibri"/>
              </w:rPr>
              <w:t xml:space="preserve"> - Пятый поселок - Новый Каир, </w:t>
            </w:r>
            <w:r w:rsidRPr="00893529">
              <w:rPr>
                <w:rFonts w:eastAsia="Calibri"/>
                <w:color w:val="000000"/>
              </w:rPr>
              <w:t>Арабская Республика Египет, именуемое в дальнейшем «Покупатель» в лице</w:t>
            </w:r>
            <w:r w:rsidR="00D64EF2" w:rsidRPr="00690EDA">
              <w:rPr>
                <w:rFonts w:eastAsia="Calibri"/>
              </w:rPr>
              <w:t xml:space="preserve"> </w:t>
            </w:r>
            <w:r w:rsidR="00D64EF2" w:rsidRPr="00690EDA">
              <w:rPr>
                <w:rFonts w:eastAsia="Calibri"/>
              </w:rPr>
              <w:t>Бурнацевой Альбины Таймуразовны, действующей на основании Доверенности №</w:t>
            </w:r>
            <w:r w:rsidR="00D64EF2">
              <w:rPr>
                <w:rFonts w:eastAsia="Calibri"/>
              </w:rPr>
              <w:t xml:space="preserve"> </w:t>
            </w:r>
            <w:r w:rsidR="00D64EF2" w:rsidRPr="00690EDA">
              <w:rPr>
                <w:rFonts w:eastAsia="Calibri"/>
              </w:rPr>
              <w:t>225 от 28.03.2022</w:t>
            </w:r>
            <w:r w:rsidR="00945FAA" w:rsidRPr="00893529">
              <w:rPr>
                <w:rFonts w:eastAsia="Calibri"/>
                <w:snapToGrid w:val="0"/>
                <w:lang w:eastAsia="ru-RU"/>
              </w:rPr>
              <w:t xml:space="preserve">, </w:t>
            </w:r>
            <w:r w:rsidR="00041F1A" w:rsidRPr="00893529">
              <w:rPr>
                <w:rFonts w:eastAsia="Calibri"/>
                <w:bCs/>
              </w:rPr>
              <w:t>с одной стороны,</w:t>
            </w:r>
            <w:r w:rsidR="00945FAA" w:rsidRPr="00893529">
              <w:rPr>
                <w:rFonts w:eastAsia="Calibri"/>
                <w:bCs/>
              </w:rPr>
              <w:t xml:space="preserve"> и</w:t>
            </w:r>
          </w:p>
        </w:tc>
        <w:tc>
          <w:tcPr>
            <w:tcW w:w="4748" w:type="dxa"/>
          </w:tcPr>
          <w:p w14:paraId="2F5E542F" w14:textId="4096E239" w:rsidR="00041F1A" w:rsidRPr="00893529" w:rsidRDefault="00DD21E8" w:rsidP="00D64EF2">
            <w:pPr>
              <w:pStyle w:val="5"/>
              <w:tabs>
                <w:tab w:val="clear" w:pos="1008"/>
                <w:tab w:val="num" w:pos="0"/>
              </w:tabs>
              <w:ind w:left="0" w:firstLine="0"/>
              <w:jc w:val="both"/>
              <w:rPr>
                <w:rFonts w:eastAsia="Calibri"/>
                <w:b w:val="0"/>
                <w:sz w:val="24"/>
                <w:szCs w:val="24"/>
                <w:lang w:val="en-US"/>
              </w:rPr>
            </w:pPr>
            <w:r w:rsidRPr="00893529">
              <w:rPr>
                <w:rFonts w:eastAsia="Calibri"/>
                <w:bCs w:val="0"/>
                <w:snapToGrid w:val="0"/>
                <w:sz w:val="24"/>
                <w:szCs w:val="24"/>
                <w:lang w:val="en-US" w:eastAsia="ru-RU"/>
              </w:rPr>
              <w:t xml:space="preserve">JSC CONCERN TITAN-2, </w:t>
            </w:r>
            <w:r w:rsidRPr="00893529">
              <w:rPr>
                <w:rFonts w:eastAsia="Calibri"/>
                <w:b w:val="0"/>
                <w:bCs w:val="0"/>
                <w:snapToGrid w:val="0"/>
                <w:sz w:val="24"/>
                <w:szCs w:val="24"/>
                <w:lang w:val="en-US" w:eastAsia="ru-RU"/>
              </w:rPr>
              <w:t>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893529" w:rsidDel="00AF68D1">
              <w:rPr>
                <w:rFonts w:eastAsia="Calibri"/>
                <w:b w:val="0"/>
                <w:bCs w:val="0"/>
                <w:snapToGrid w:val="0"/>
                <w:sz w:val="24"/>
                <w:szCs w:val="24"/>
                <w:lang w:val="en-US" w:eastAsia="ru-RU"/>
              </w:rPr>
              <w:t xml:space="preserve"> </w:t>
            </w:r>
            <w:r w:rsidRPr="00893529">
              <w:rPr>
                <w:rFonts w:eastAsia="Calibri"/>
                <w:b w:val="0"/>
                <w:bCs w:val="0"/>
                <w:snapToGrid w:val="0"/>
                <w:sz w:val="24"/>
                <w:szCs w:val="24"/>
                <w:lang w:val="en-US" w:eastAsia="ru-RU"/>
              </w:rPr>
              <w:t>hereinafter referred to as the “Buyer”, represented by</w:t>
            </w:r>
            <w:r w:rsidR="00D64EF2" w:rsidRPr="00690EDA">
              <w:rPr>
                <w:rFonts w:eastAsia="Calibri"/>
                <w:lang w:val="en-US"/>
              </w:rPr>
              <w:t xml:space="preserve"> </w:t>
            </w:r>
            <w:r w:rsidR="00D64EF2" w:rsidRPr="00D64EF2">
              <w:rPr>
                <w:rFonts w:eastAsia="Calibri"/>
                <w:b w:val="0"/>
                <w:bCs w:val="0"/>
                <w:snapToGrid w:val="0"/>
                <w:sz w:val="24"/>
                <w:szCs w:val="24"/>
                <w:lang w:val="en-US" w:eastAsia="ru-RU"/>
              </w:rPr>
              <w:t>Ms. Albina Taimurazovna Burnatseva, hereinafter – the Buyer, acting on the basis of the Power of Attorney No. 225 dated 28.03.2022</w:t>
            </w:r>
            <w:r w:rsidR="00590E21" w:rsidRPr="00893529">
              <w:rPr>
                <w:rFonts w:eastAsia="Calibri"/>
                <w:b w:val="0"/>
                <w:bCs w:val="0"/>
                <w:snapToGrid w:val="0"/>
                <w:sz w:val="24"/>
                <w:szCs w:val="24"/>
                <w:lang w:val="en-US" w:eastAsia="ru-RU"/>
              </w:rPr>
              <w:t>,</w:t>
            </w:r>
            <w:r w:rsidR="00945FAA" w:rsidRPr="00893529">
              <w:rPr>
                <w:rFonts w:eastAsia="Calibri"/>
                <w:b w:val="0"/>
                <w:bCs w:val="0"/>
                <w:snapToGrid w:val="0"/>
                <w:sz w:val="24"/>
                <w:szCs w:val="24"/>
                <w:lang w:val="en-US" w:eastAsia="ru-RU"/>
              </w:rPr>
              <w:t xml:space="preserve"> from one hand</w:t>
            </w:r>
          </w:p>
        </w:tc>
      </w:tr>
      <w:tr w:rsidR="00041F1A" w:rsidRPr="00500677" w14:paraId="76D3BF8D" w14:textId="50D04A91" w:rsidTr="00F255E7">
        <w:tc>
          <w:tcPr>
            <w:tcW w:w="5311" w:type="dxa"/>
            <w:shd w:val="clear" w:color="auto" w:fill="auto"/>
          </w:tcPr>
          <w:p w14:paraId="7CD0F1A8" w14:textId="4A6D0567" w:rsidR="00041F1A" w:rsidRPr="00600129" w:rsidRDefault="00500677" w:rsidP="00500677">
            <w:pPr>
              <w:pStyle w:val="a6"/>
              <w:tabs>
                <w:tab w:val="num" w:pos="57"/>
              </w:tabs>
              <w:spacing w:before="0" w:after="0"/>
              <w:ind w:left="0"/>
              <w:jc w:val="both"/>
              <w:rPr>
                <w:rFonts w:eastAsia="Calibri"/>
                <w:szCs w:val="24"/>
              </w:rPr>
            </w:pPr>
            <w:r>
              <w:rPr>
                <w:b/>
                <w:bCs/>
                <w:szCs w:val="24"/>
              </w:rPr>
              <w:t>___</w:t>
            </w:r>
            <w:r w:rsidR="009905D4" w:rsidRPr="00600129">
              <w:rPr>
                <w:rFonts w:eastAsia="Calibri"/>
                <w:b/>
                <w:color w:val="000000"/>
                <w:szCs w:val="24"/>
              </w:rPr>
              <w:t xml:space="preserve">, </w:t>
            </w:r>
            <w:r w:rsidR="009905D4" w:rsidRPr="00600129">
              <w:rPr>
                <w:rFonts w:eastAsia="Calibri"/>
                <w:szCs w:val="24"/>
              </w:rPr>
              <w:t xml:space="preserve">именуемое в дальнейшем </w:t>
            </w:r>
            <w:r w:rsidR="009905D4" w:rsidRPr="00600129">
              <w:rPr>
                <w:rFonts w:eastAsia="Calibri"/>
                <w:b/>
                <w:szCs w:val="24"/>
              </w:rPr>
              <w:t>«Поставщик»</w:t>
            </w:r>
            <w:r w:rsidR="009905D4">
              <w:rPr>
                <w:rFonts w:eastAsia="Calibri"/>
                <w:szCs w:val="24"/>
              </w:rPr>
              <w:t xml:space="preserve">, в лице </w:t>
            </w:r>
            <w:r>
              <w:rPr>
                <w:rFonts w:eastAsia="Calibri"/>
                <w:szCs w:val="24"/>
              </w:rPr>
              <w:t>________</w:t>
            </w:r>
            <w:r w:rsidR="009905D4" w:rsidRPr="00443E7E">
              <w:rPr>
                <w:rFonts w:eastAsia="Calibri"/>
                <w:szCs w:val="24"/>
              </w:rPr>
              <w:t xml:space="preserve">, действующего на основании </w:t>
            </w:r>
            <w:r>
              <w:rPr>
                <w:rFonts w:eastAsia="Calibri"/>
                <w:szCs w:val="24"/>
              </w:rPr>
              <w:t>_____________</w:t>
            </w:r>
            <w:r w:rsidR="009905D4" w:rsidRPr="00600129">
              <w:rPr>
                <w:rFonts w:eastAsia="Calibri"/>
                <w:szCs w:val="24"/>
              </w:rPr>
              <w:t xml:space="preserve">, </w:t>
            </w:r>
            <w:r w:rsidR="009905D4">
              <w:rPr>
                <w:rFonts w:eastAsia="Calibri"/>
                <w:szCs w:val="24"/>
              </w:rPr>
              <w:t>с другой стороны,</w:t>
            </w:r>
          </w:p>
        </w:tc>
        <w:tc>
          <w:tcPr>
            <w:tcW w:w="4748" w:type="dxa"/>
          </w:tcPr>
          <w:p w14:paraId="61C97F0E" w14:textId="0F53F2BA" w:rsidR="00041F1A" w:rsidRPr="004B480C" w:rsidRDefault="00500677" w:rsidP="00500677">
            <w:pPr>
              <w:pStyle w:val="1"/>
              <w:numPr>
                <w:ilvl w:val="0"/>
                <w:numId w:val="0"/>
              </w:numPr>
              <w:jc w:val="both"/>
              <w:rPr>
                <w:sz w:val="24"/>
                <w:szCs w:val="24"/>
                <w:lang w:val="en-US"/>
              </w:rPr>
            </w:pPr>
            <w:r w:rsidRPr="00500677">
              <w:rPr>
                <w:bCs/>
                <w:sz w:val="24"/>
                <w:szCs w:val="24"/>
                <w:lang w:val="en-US"/>
              </w:rPr>
              <w:t>_____</w:t>
            </w:r>
            <w:r w:rsidR="009905D4">
              <w:rPr>
                <w:rFonts w:eastAsia="Calibri"/>
                <w:snapToGrid w:val="0"/>
                <w:sz w:val="24"/>
                <w:szCs w:val="24"/>
                <w:lang w:val="en-US" w:eastAsia="ru-RU"/>
              </w:rPr>
              <w:t>,</w:t>
            </w:r>
            <w:r w:rsidR="009905D4" w:rsidRPr="00893628">
              <w:rPr>
                <w:rFonts w:eastAsia="Calibri"/>
                <w:snapToGrid w:val="0"/>
                <w:sz w:val="24"/>
                <w:szCs w:val="24"/>
                <w:lang w:val="en-US" w:eastAsia="ru-RU"/>
              </w:rPr>
              <w:t xml:space="preserve"> </w:t>
            </w:r>
            <w:r w:rsidR="009905D4" w:rsidRPr="00893628">
              <w:rPr>
                <w:rFonts w:eastAsia="Calibri"/>
                <w:b w:val="0"/>
                <w:snapToGrid w:val="0"/>
                <w:sz w:val="24"/>
                <w:szCs w:val="24"/>
                <w:lang w:val="en-US" w:eastAsia="ru-RU"/>
              </w:rPr>
              <w:t xml:space="preserve">hereinafter referred to as the </w:t>
            </w:r>
            <w:r w:rsidR="009905D4" w:rsidRPr="00893628">
              <w:rPr>
                <w:rFonts w:eastAsia="Calibri"/>
                <w:snapToGrid w:val="0"/>
                <w:sz w:val="24"/>
                <w:szCs w:val="24"/>
                <w:lang w:val="en-US" w:eastAsia="ru-RU"/>
              </w:rPr>
              <w:t>“Supplier”,</w:t>
            </w:r>
            <w:r w:rsidR="009905D4">
              <w:rPr>
                <w:rFonts w:eastAsia="Calibri"/>
                <w:b w:val="0"/>
                <w:snapToGrid w:val="0"/>
                <w:sz w:val="24"/>
                <w:szCs w:val="24"/>
                <w:lang w:val="en-US" w:eastAsia="ru-RU"/>
              </w:rPr>
              <w:t xml:space="preserve"> </w:t>
            </w:r>
            <w:r w:rsidR="009905D4" w:rsidRPr="00893628">
              <w:rPr>
                <w:rFonts w:eastAsia="Calibri"/>
                <w:b w:val="0"/>
                <w:snapToGrid w:val="0"/>
                <w:sz w:val="24"/>
                <w:szCs w:val="24"/>
                <w:lang w:val="en-US" w:eastAsia="ru-RU"/>
              </w:rPr>
              <w:t xml:space="preserve">represented by </w:t>
            </w:r>
            <w:r w:rsidRPr="00500677">
              <w:rPr>
                <w:rFonts w:eastAsia="Calibri"/>
                <w:b w:val="0"/>
                <w:snapToGrid w:val="0"/>
                <w:sz w:val="24"/>
                <w:szCs w:val="24"/>
                <w:lang w:val="en-US" w:eastAsia="ru-RU"/>
              </w:rPr>
              <w:t>______</w:t>
            </w:r>
            <w:r w:rsidR="00D40130">
              <w:rPr>
                <w:rFonts w:eastAsia="Calibri"/>
                <w:b w:val="0"/>
                <w:snapToGrid w:val="0"/>
                <w:sz w:val="24"/>
                <w:szCs w:val="24"/>
                <w:lang w:val="en-US" w:eastAsia="ru-RU"/>
              </w:rPr>
              <w:t xml:space="preserve">, acting on the basis of </w:t>
            </w:r>
            <w:r w:rsidRPr="00500677">
              <w:rPr>
                <w:rFonts w:eastAsia="Calibri"/>
                <w:b w:val="0"/>
                <w:snapToGrid w:val="0"/>
                <w:sz w:val="24"/>
                <w:szCs w:val="24"/>
                <w:lang w:val="en-US" w:eastAsia="ru-RU"/>
              </w:rPr>
              <w:t>_________</w:t>
            </w:r>
            <w:r w:rsidR="009905D4" w:rsidRPr="00893628">
              <w:rPr>
                <w:rFonts w:eastAsia="Calibri"/>
                <w:b w:val="0"/>
                <w:snapToGrid w:val="0"/>
                <w:sz w:val="24"/>
                <w:szCs w:val="24"/>
                <w:lang w:val="en-US" w:eastAsia="ru-RU"/>
              </w:rPr>
              <w:t>, on the other hand,</w:t>
            </w:r>
          </w:p>
        </w:tc>
      </w:tr>
      <w:tr w:rsidR="00041F1A" w:rsidRPr="00500677"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6DD93F48" w14:textId="438EC67B" w:rsidR="00AB273D" w:rsidRPr="00893529" w:rsidRDefault="00AB273D" w:rsidP="00A2355B">
      <w:pPr>
        <w:pStyle w:val="1"/>
        <w:ind w:left="0" w:firstLine="0"/>
        <w:rPr>
          <w:lang w:val="en-US"/>
        </w:rPr>
      </w:pPr>
      <w:r>
        <w:t>0. Термины и определения/</w:t>
      </w:r>
      <w:r w:rsidRPr="00893529">
        <w:rPr>
          <w:lang w:val="en-US"/>
        </w:rPr>
        <w:t>Terms</w:t>
      </w:r>
      <w:r w:rsidRPr="00AB273D">
        <w:t xml:space="preserve"> </w:t>
      </w:r>
      <w:r w:rsidRPr="00893529">
        <w:rPr>
          <w:lang w:val="en-US"/>
        </w:rPr>
        <w:t>and</w:t>
      </w:r>
      <w:r w:rsidRPr="00AB273D">
        <w:t xml:space="preserve"> </w:t>
      </w:r>
      <w:r w:rsidRPr="00893529">
        <w:rPr>
          <w:lang w:val="en-US"/>
        </w:rPr>
        <w:t>definitions</w:t>
      </w:r>
    </w:p>
    <w:tbl>
      <w:tblPr>
        <w:tblStyle w:val="af2"/>
        <w:tblW w:w="10059" w:type="dxa"/>
        <w:tblInd w:w="-714" w:type="dxa"/>
        <w:tblLook w:val="04A0" w:firstRow="1" w:lastRow="0" w:firstColumn="1" w:lastColumn="0" w:noHBand="0" w:noVBand="1"/>
      </w:tblPr>
      <w:tblGrid>
        <w:gridCol w:w="5245"/>
        <w:gridCol w:w="4814"/>
      </w:tblGrid>
      <w:tr w:rsidR="00147BDD" w:rsidRPr="00500677" w14:paraId="773556A0" w14:textId="77777777" w:rsidTr="002426E0">
        <w:tc>
          <w:tcPr>
            <w:tcW w:w="5245" w:type="dxa"/>
          </w:tcPr>
          <w:p w14:paraId="72D89D11" w14:textId="2EDBCA61" w:rsidR="00147BDD" w:rsidRPr="00AB273D" w:rsidRDefault="00147BDD" w:rsidP="00A2355B">
            <w:pPr>
              <w:ind w:firstLine="284"/>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A2355B">
            <w:pPr>
              <w:ind w:firstLine="284"/>
              <w:jc w:val="both"/>
              <w:rPr>
                <w:lang w:val="en-US"/>
              </w:rPr>
            </w:pPr>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
        </w:tc>
      </w:tr>
      <w:tr w:rsidR="00AB273D" w:rsidRPr="00500677" w14:paraId="6E5B475A" w14:textId="77777777" w:rsidTr="002426E0">
        <w:tc>
          <w:tcPr>
            <w:tcW w:w="5245" w:type="dxa"/>
          </w:tcPr>
          <w:p w14:paraId="20768365" w14:textId="6BBD949D" w:rsidR="00AB273D" w:rsidRDefault="00AB273D" w:rsidP="00A2355B">
            <w:pPr>
              <w:ind w:firstLine="284"/>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которые необходимы для выполнения </w:t>
            </w:r>
            <w:r>
              <w:rPr>
                <w:lang w:val="ru-RU"/>
              </w:rPr>
              <w:t>р</w:t>
            </w:r>
            <w:r w:rsidRPr="00AB273D">
              <w:rPr>
                <w:lang w:val="ru-RU"/>
              </w:rPr>
              <w:t>абот</w:t>
            </w:r>
            <w:r>
              <w:rPr>
                <w:lang w:val="ru-RU"/>
              </w:rPr>
              <w:t xml:space="preserve"> по сооружению АЭС Эль-Дабаа</w:t>
            </w:r>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Эль-Дабаа</w:t>
            </w:r>
            <w:r>
              <w:rPr>
                <w:lang w:val="ru-RU"/>
              </w:rPr>
              <w:t>.</w:t>
            </w:r>
          </w:p>
          <w:p w14:paraId="02A42B7B" w14:textId="197D6DC4" w:rsidR="00AB273D" w:rsidRPr="00AB273D" w:rsidRDefault="00AB273D" w:rsidP="00A2355B">
            <w:pPr>
              <w:ind w:firstLine="284"/>
              <w:jc w:val="both"/>
              <w:rPr>
                <w:lang w:val="ru-RU"/>
              </w:rPr>
            </w:pPr>
            <w:r>
              <w:rPr>
                <w:lang w:val="ru-RU"/>
              </w:rPr>
              <w:lastRenderedPageBreak/>
              <w:t>Конкретные Материалы, поставляемые по настоя</w:t>
            </w:r>
            <w:r w:rsidR="00A2355B">
              <w:rPr>
                <w:lang w:val="ru-RU"/>
              </w:rPr>
              <w:t>щему Договору, определяются в пункте</w:t>
            </w:r>
            <w:r>
              <w:rPr>
                <w:lang w:val="ru-RU"/>
              </w:rPr>
              <w:t xml:space="preserve"> 1.1 настоящего Договора</w:t>
            </w:r>
          </w:p>
        </w:tc>
        <w:tc>
          <w:tcPr>
            <w:tcW w:w="4814" w:type="dxa"/>
          </w:tcPr>
          <w:p w14:paraId="16EB7DF9" w14:textId="7196069C" w:rsidR="00AB273D" w:rsidRDefault="00AB273D" w:rsidP="00A2355B">
            <w:pPr>
              <w:ind w:firstLine="284"/>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A2355B">
            <w:pPr>
              <w:ind w:firstLine="284"/>
              <w:jc w:val="both"/>
              <w:rPr>
                <w:lang w:val="en-US"/>
              </w:rPr>
            </w:pPr>
            <w:r>
              <w:rPr>
                <w:lang w:val="en-US"/>
              </w:rPr>
              <w:lastRenderedPageBreak/>
              <w:t>The exact Materials to be supplied under the present Contract are defined in clause 1.1 of the present Contract.</w:t>
            </w:r>
          </w:p>
        </w:tc>
      </w:tr>
      <w:tr w:rsidR="00AB273D" w:rsidRPr="00500677" w14:paraId="0100A506" w14:textId="77777777" w:rsidTr="002426E0">
        <w:tc>
          <w:tcPr>
            <w:tcW w:w="5245" w:type="dxa"/>
          </w:tcPr>
          <w:p w14:paraId="3ECD48CC" w14:textId="6C4F11F1" w:rsidR="00AB273D" w:rsidRPr="00AB273D" w:rsidRDefault="00AB273D" w:rsidP="00A2355B">
            <w:pPr>
              <w:suppressAutoHyphens w:val="0"/>
              <w:ind w:firstLine="284"/>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A2355B">
            <w:pPr>
              <w:ind w:firstLine="284"/>
              <w:jc w:val="both"/>
              <w:rPr>
                <w:lang w:val="en-US"/>
              </w:rPr>
            </w:pPr>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
        </w:tc>
      </w:tr>
      <w:tr w:rsidR="00AB273D" w:rsidRPr="00500677" w14:paraId="71F472AE" w14:textId="77777777" w:rsidTr="002426E0">
        <w:tc>
          <w:tcPr>
            <w:tcW w:w="5245" w:type="dxa"/>
          </w:tcPr>
          <w:p w14:paraId="10C77F6B" w14:textId="5328F142" w:rsidR="00AB273D" w:rsidRPr="00AB273D" w:rsidRDefault="00AB273D" w:rsidP="00A2355B">
            <w:pPr>
              <w:ind w:firstLine="284"/>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A2355B">
            <w:pPr>
              <w:ind w:firstLine="284"/>
              <w:jc w:val="both"/>
              <w:rPr>
                <w:lang w:val="en-US"/>
              </w:rPr>
            </w:pPr>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
        </w:tc>
      </w:tr>
    </w:tbl>
    <w:p w14:paraId="7D6AF42D" w14:textId="00FDF1D0" w:rsidR="002426E0" w:rsidRPr="00893529" w:rsidRDefault="00DA2AA2" w:rsidP="0016616D">
      <w:pPr>
        <w:pStyle w:val="1"/>
        <w:ind w:left="0" w:firstLine="0"/>
        <w:rPr>
          <w:lang w:val="en-US"/>
        </w:rPr>
      </w:pPr>
      <w:r w:rsidRPr="00893529">
        <w:rPr>
          <w:rFonts w:eastAsia="Calibri"/>
          <w:lang w:val="en-US"/>
        </w:rPr>
        <w:t xml:space="preserve">1. </w:t>
      </w:r>
      <w:r w:rsidRPr="00893529">
        <w:rPr>
          <w:rFonts w:eastAsia="Calibri"/>
        </w:rPr>
        <w:t>Предмет</w:t>
      </w:r>
      <w:r w:rsidRPr="00893529">
        <w:rPr>
          <w:rFonts w:eastAsia="Calibri"/>
          <w:lang w:val="en-US"/>
        </w:rPr>
        <w:t xml:space="preserve"> </w:t>
      </w:r>
      <w:r w:rsidRPr="00893529">
        <w:rPr>
          <w:rFonts w:eastAsia="Calibri"/>
        </w:rPr>
        <w:t>Договора</w:t>
      </w:r>
      <w:r w:rsidRPr="00893529">
        <w:rPr>
          <w:rFonts w:eastAsia="Calibri"/>
          <w:lang w:val="en-US"/>
        </w:rPr>
        <w:t xml:space="preserve"> / 1. Subject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20"/>
        <w:gridCol w:w="4839"/>
      </w:tblGrid>
      <w:tr w:rsidR="00C96E78" w:rsidRPr="00500677" w14:paraId="651A3C44" w14:textId="77777777" w:rsidTr="00AF64AD">
        <w:tc>
          <w:tcPr>
            <w:tcW w:w="0" w:type="auto"/>
            <w:shd w:val="clear" w:color="auto" w:fill="auto"/>
          </w:tcPr>
          <w:p w14:paraId="746D5A65" w14:textId="6F9A23B1" w:rsidR="00C96E78" w:rsidRDefault="00C96E78" w:rsidP="00E801DB">
            <w:pPr>
              <w:pStyle w:val="31"/>
              <w:numPr>
                <w:ilvl w:val="1"/>
                <w:numId w:val="3"/>
              </w:numPr>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w:t>
            </w:r>
            <w:r w:rsidR="00FF62F2" w:rsidRPr="00FF62F2">
              <w:rPr>
                <w:rFonts w:ascii="Times New Roman" w:eastAsia="Calibri" w:hAnsi="Times New Roman" w:cs="Times New Roman"/>
                <w:sz w:val="24"/>
                <w:szCs w:val="24"/>
              </w:rPr>
              <w:t xml:space="preserve"> </w:t>
            </w:r>
            <w:r w:rsidR="00FF62F2" w:rsidRPr="00FF62F2">
              <w:rPr>
                <w:rFonts w:ascii="Times New Roman" w:eastAsia="Calibri" w:hAnsi="Times New Roman" w:cs="Times New Roman"/>
                <w:b/>
                <w:sz w:val="24"/>
                <w:szCs w:val="24"/>
              </w:rPr>
              <w:t>питьевую воду</w:t>
            </w:r>
            <w:r w:rsidR="00FF62F2">
              <w:rPr>
                <w:rFonts w:ascii="Times New Roman" w:eastAsia="Calibri" w:hAnsi="Times New Roman" w:cs="Times New Roman"/>
                <w:sz w:val="24"/>
                <w:szCs w:val="24"/>
              </w:rPr>
              <w:t xml:space="preserve"> (далее – </w:t>
            </w:r>
            <w:r w:rsidR="00AB273D">
              <w:rPr>
                <w:rFonts w:ascii="Times New Roman" w:eastAsia="Calibri" w:hAnsi="Times New Roman" w:cs="Times New Roman"/>
                <w:sz w:val="24"/>
                <w:szCs w:val="24"/>
              </w:rPr>
              <w:t>Материалы</w:t>
            </w:r>
            <w:r w:rsidR="00FF62F2">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p w14:paraId="5AB88369" w14:textId="5AC96B9B" w:rsidR="0017712F" w:rsidRPr="00600129" w:rsidRDefault="0017712F" w:rsidP="00E801DB">
            <w:pPr>
              <w:pStyle w:val="31"/>
              <w:tabs>
                <w:tab w:val="left" w:pos="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 xml:space="preserve">В силу того, что по настоящему Договору поставляется питьевая вода, </w:t>
            </w:r>
            <w:r w:rsidRPr="0059246F">
              <w:rPr>
                <w:rFonts w:ascii="Times New Roman" w:eastAsia="Calibri" w:hAnsi="Times New Roman" w:cs="Times New Roman"/>
                <w:sz w:val="24"/>
                <w:szCs w:val="24"/>
              </w:rPr>
              <w:t>не являющаяся проектным материалом, к ней не применяются положения о входном контроле</w:t>
            </w:r>
            <w:r>
              <w:rPr>
                <w:rFonts w:ascii="Times New Roman" w:eastAsia="Calibri" w:hAnsi="Times New Roman" w:cs="Times New Roman"/>
                <w:sz w:val="24"/>
                <w:szCs w:val="24"/>
              </w:rPr>
              <w:t xml:space="preserve">, а для целей внутреннего учета у Поставщика она считается </w:t>
            </w:r>
            <w:r w:rsidR="00AF64AD">
              <w:rPr>
                <w:rFonts w:ascii="Times New Roman" w:eastAsia="Calibri" w:hAnsi="Times New Roman" w:cs="Times New Roman"/>
                <w:sz w:val="24"/>
                <w:szCs w:val="24"/>
              </w:rPr>
              <w:t>товаром.</w:t>
            </w:r>
          </w:p>
        </w:tc>
        <w:tc>
          <w:tcPr>
            <w:tcW w:w="0" w:type="auto"/>
          </w:tcPr>
          <w:p w14:paraId="06C714B0" w14:textId="5636DF15" w:rsidR="00C96E78" w:rsidRDefault="00C96E78" w:rsidP="00E801DB">
            <w:pPr>
              <w:pStyle w:val="31"/>
              <w:numPr>
                <w:ilvl w:val="1"/>
                <w:numId w:val="13"/>
              </w:numPr>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FF62F2" w:rsidRPr="00FF62F2">
              <w:rPr>
                <w:rFonts w:ascii="Times New Roman" w:eastAsia="Calibri" w:hAnsi="Times New Roman" w:cs="Times New Roman"/>
                <w:b/>
                <w:sz w:val="24"/>
                <w:szCs w:val="24"/>
                <w:lang w:val="en-US"/>
              </w:rPr>
              <w:t>drinking water</w:t>
            </w:r>
            <w:r w:rsidR="00FF62F2">
              <w:rPr>
                <w:rFonts w:ascii="Times New Roman" w:eastAsia="Calibri" w:hAnsi="Times New Roman" w:cs="Times New Roman"/>
                <w:sz w:val="24"/>
                <w:szCs w:val="24"/>
                <w:lang w:val="en-US"/>
              </w:rPr>
              <w:t xml:space="preserve"> (hereinafter –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s</w:t>
            </w:r>
            <w:r w:rsidR="00FF62F2">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p w14:paraId="12190E03" w14:textId="77777777" w:rsidR="00E801DB" w:rsidRDefault="00E801DB" w:rsidP="00E801DB">
            <w:pPr>
              <w:pStyle w:val="31"/>
              <w:tabs>
                <w:tab w:val="left" w:pos="0"/>
              </w:tabs>
              <w:spacing w:line="240" w:lineRule="auto"/>
              <w:ind w:left="0" w:firstLine="284"/>
              <w:rPr>
                <w:rFonts w:ascii="Times New Roman" w:eastAsia="Calibri" w:hAnsi="Times New Roman" w:cs="Times New Roman"/>
                <w:sz w:val="24"/>
                <w:szCs w:val="24"/>
                <w:lang w:val="en-US"/>
              </w:rPr>
            </w:pPr>
          </w:p>
          <w:p w14:paraId="7396391E" w14:textId="7D51616A" w:rsidR="00AF64AD" w:rsidRPr="00AF64AD" w:rsidRDefault="00AF64AD" w:rsidP="00E801DB">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Since the drinking water is supplied under this Contract and it is not a project material the rules of incoming inspection will not apply to it and for the purposes of an internal Buyer’s records it shall be recognize as the goods.</w:t>
            </w:r>
          </w:p>
        </w:tc>
      </w:tr>
      <w:tr w:rsidR="00A07F0B" w:rsidRPr="00500677" w14:paraId="34D2B7A3" w14:textId="52E3ADC3" w:rsidTr="0016616D">
        <w:tc>
          <w:tcPr>
            <w:tcW w:w="0" w:type="auto"/>
            <w:shd w:val="clear" w:color="auto" w:fill="auto"/>
          </w:tcPr>
          <w:p w14:paraId="30C29B75" w14:textId="0C6393FF" w:rsidR="005C5403" w:rsidRPr="00600129" w:rsidRDefault="00A533B2" w:rsidP="0016616D">
            <w:pPr>
              <w:pStyle w:val="31"/>
              <w:numPr>
                <w:ilvl w:val="1"/>
                <w:numId w:val="3"/>
              </w:numPr>
              <w:tabs>
                <w:tab w:val="left" w:pos="993"/>
              </w:tabs>
              <w:spacing w:line="240" w:lineRule="auto"/>
              <w:ind w:left="0" w:firstLine="284"/>
              <w:rPr>
                <w:rFonts w:ascii="Times New Roman" w:eastAsia="Calibri" w:hAnsi="Times New Roman" w:cs="Times New Roman"/>
                <w:color w:val="000000"/>
                <w:sz w:val="24"/>
                <w:szCs w:val="24"/>
              </w:rPr>
            </w:pPr>
            <w:r>
              <w:rPr>
                <w:rFonts w:ascii="Times New Roman" w:eastAsia="Calibri" w:hAnsi="Times New Roman" w:cs="Times New Roman"/>
                <w:sz w:val="24"/>
                <w:szCs w:val="24"/>
              </w:rPr>
              <w:t>Материалы</w:t>
            </w:r>
            <w:r w:rsidRPr="00A533B2">
              <w:rPr>
                <w:rFonts w:ascii="Times New Roman" w:eastAsia="Calibri" w:hAnsi="Times New Roman" w:cs="Times New Roman"/>
                <w:sz w:val="24"/>
                <w:szCs w:val="24"/>
              </w:rPr>
              <w:t xml:space="preserve"> поставля</w:t>
            </w:r>
            <w:r>
              <w:rPr>
                <w:rFonts w:ascii="Times New Roman" w:eastAsia="Calibri" w:hAnsi="Times New Roman" w:cs="Times New Roman"/>
                <w:sz w:val="24"/>
                <w:szCs w:val="24"/>
              </w:rPr>
              <w:t>ю</w:t>
            </w:r>
            <w:r w:rsidRPr="00A533B2">
              <w:rPr>
                <w:rFonts w:ascii="Times New Roman" w:eastAsia="Calibri" w:hAnsi="Times New Roman" w:cs="Times New Roman"/>
                <w:sz w:val="24"/>
                <w:szCs w:val="24"/>
              </w:rPr>
              <w:t xml:space="preserve">тся партиями. Под партией </w:t>
            </w:r>
            <w:r>
              <w:rPr>
                <w:rFonts w:ascii="Times New Roman" w:eastAsia="Calibri" w:hAnsi="Times New Roman" w:cs="Times New Roman"/>
                <w:sz w:val="24"/>
                <w:szCs w:val="24"/>
              </w:rPr>
              <w:t>Материалов</w:t>
            </w:r>
            <w:r w:rsidRPr="00A533B2">
              <w:rPr>
                <w:rFonts w:ascii="Times New Roman" w:eastAsia="Calibri" w:hAnsi="Times New Roman" w:cs="Times New Roman"/>
                <w:sz w:val="24"/>
                <w:szCs w:val="24"/>
              </w:rPr>
              <w:t xml:space="preserve"> в рамках настоящего Договора понимается объем </w:t>
            </w:r>
            <w:r>
              <w:rPr>
                <w:rFonts w:ascii="Times New Roman" w:eastAsia="Calibri" w:hAnsi="Times New Roman" w:cs="Times New Roman"/>
                <w:sz w:val="24"/>
                <w:szCs w:val="24"/>
              </w:rPr>
              <w:t>Материалов</w:t>
            </w:r>
            <w:r w:rsidRPr="00A533B2">
              <w:rPr>
                <w:rFonts w:ascii="Times New Roman" w:eastAsia="Calibri" w:hAnsi="Times New Roman" w:cs="Times New Roman"/>
                <w:sz w:val="24"/>
                <w:szCs w:val="24"/>
              </w:rPr>
              <w:t xml:space="preserve">, подлежащий </w:t>
            </w:r>
            <w:r>
              <w:rPr>
                <w:rFonts w:ascii="Times New Roman" w:eastAsia="Calibri" w:hAnsi="Times New Roman" w:cs="Times New Roman"/>
                <w:sz w:val="24"/>
                <w:szCs w:val="24"/>
              </w:rPr>
              <w:t>по конкретной Спецификации</w:t>
            </w:r>
            <w:r w:rsidRPr="00A533B2">
              <w:rPr>
                <w:rFonts w:ascii="Times New Roman" w:eastAsia="Calibri" w:hAnsi="Times New Roman" w:cs="Times New Roman"/>
                <w:sz w:val="24"/>
                <w:szCs w:val="24"/>
              </w:rPr>
              <w:t>.</w:t>
            </w:r>
          </w:p>
        </w:tc>
        <w:tc>
          <w:tcPr>
            <w:tcW w:w="0" w:type="auto"/>
          </w:tcPr>
          <w:p w14:paraId="038E0156" w14:textId="7316F450" w:rsidR="001112E7" w:rsidRPr="00600129" w:rsidRDefault="003E48F2"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A533B2" w:rsidRPr="00A533B2">
              <w:rPr>
                <w:rFonts w:ascii="Times New Roman" w:eastAsia="Calibri" w:hAnsi="Times New Roman" w:cs="Times New Roman"/>
                <w:sz w:val="24"/>
                <w:szCs w:val="24"/>
                <w:lang w:val="en-US"/>
              </w:rPr>
              <w:t xml:space="preserve">Delivery is made by batches. Under the batch of the </w:t>
            </w:r>
            <w:r w:rsidR="00A533B2">
              <w:rPr>
                <w:rFonts w:ascii="Times New Roman" w:eastAsia="Calibri" w:hAnsi="Times New Roman" w:cs="Times New Roman"/>
                <w:sz w:val="24"/>
                <w:szCs w:val="24"/>
                <w:lang w:val="en-US"/>
              </w:rPr>
              <w:t>Materials</w:t>
            </w:r>
            <w:r w:rsidR="00A533B2" w:rsidRPr="00A533B2">
              <w:rPr>
                <w:rFonts w:ascii="Times New Roman" w:eastAsia="Calibri" w:hAnsi="Times New Roman" w:cs="Times New Roman"/>
                <w:sz w:val="24"/>
                <w:szCs w:val="24"/>
                <w:lang w:val="en-US"/>
              </w:rPr>
              <w:t xml:space="preserve"> within the framework of this Contract is understood the scope of the </w:t>
            </w:r>
            <w:r w:rsidR="00A533B2">
              <w:rPr>
                <w:rFonts w:ascii="Times New Roman" w:eastAsia="Calibri" w:hAnsi="Times New Roman" w:cs="Times New Roman"/>
                <w:sz w:val="24"/>
                <w:szCs w:val="24"/>
                <w:lang w:val="en-US"/>
              </w:rPr>
              <w:t>Materials</w:t>
            </w:r>
            <w:r w:rsidR="00A533B2" w:rsidRPr="00A533B2">
              <w:rPr>
                <w:rFonts w:ascii="Times New Roman" w:eastAsia="Calibri" w:hAnsi="Times New Roman" w:cs="Times New Roman"/>
                <w:sz w:val="24"/>
                <w:szCs w:val="24"/>
                <w:lang w:val="en-US"/>
              </w:rPr>
              <w:t xml:space="preserve"> to be delivered </w:t>
            </w:r>
            <w:r w:rsidR="00A533B2">
              <w:rPr>
                <w:rFonts w:ascii="Times New Roman" w:eastAsia="Calibri" w:hAnsi="Times New Roman" w:cs="Times New Roman"/>
                <w:sz w:val="24"/>
                <w:szCs w:val="24"/>
                <w:lang w:val="en-US"/>
              </w:rPr>
              <w:t>under the exact Specification</w:t>
            </w:r>
            <w:r w:rsidR="00A533B2" w:rsidRPr="00A533B2">
              <w:rPr>
                <w:rFonts w:ascii="Times New Roman" w:eastAsia="Calibri" w:hAnsi="Times New Roman" w:cs="Times New Roman"/>
                <w:sz w:val="24"/>
                <w:szCs w:val="24"/>
                <w:lang w:val="en-US"/>
              </w:rPr>
              <w:t>.</w:t>
            </w:r>
          </w:p>
        </w:tc>
      </w:tr>
      <w:tr w:rsidR="00C96E78" w:rsidRPr="00500677" w14:paraId="7A93F843" w14:textId="77777777" w:rsidTr="0016616D">
        <w:tc>
          <w:tcPr>
            <w:tcW w:w="0" w:type="auto"/>
            <w:shd w:val="clear" w:color="auto" w:fill="auto"/>
          </w:tcPr>
          <w:p w14:paraId="60954178" w14:textId="4D9B10DC" w:rsidR="00A533B2" w:rsidRPr="00E801DB" w:rsidRDefault="00A533B2" w:rsidP="0016616D">
            <w:pPr>
              <w:pStyle w:val="31"/>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sidRPr="00EB0147">
              <w:rPr>
                <w:rFonts w:ascii="Times New Roman" w:eastAsia="Calibri" w:hAnsi="Times New Roman" w:cs="Times New Roman"/>
                <w:color w:val="000000"/>
                <w:sz w:val="24"/>
                <w:szCs w:val="24"/>
              </w:rPr>
              <w:t xml:space="preserve">Количество, цена за единицу </w:t>
            </w:r>
            <w:r>
              <w:rPr>
                <w:rFonts w:ascii="Times New Roman" w:eastAsia="Calibri" w:hAnsi="Times New Roman" w:cs="Times New Roman"/>
                <w:color w:val="000000"/>
                <w:sz w:val="24"/>
                <w:szCs w:val="24"/>
              </w:rPr>
              <w:t>Материалов</w:t>
            </w:r>
            <w:r w:rsidRPr="00EB0147">
              <w:rPr>
                <w:rFonts w:ascii="Times New Roman" w:eastAsia="Calibri" w:hAnsi="Times New Roman" w:cs="Times New Roman"/>
                <w:color w:val="000000"/>
                <w:sz w:val="24"/>
                <w:szCs w:val="24"/>
              </w:rPr>
              <w:t>, срок поставки</w:t>
            </w:r>
            <w:r>
              <w:rPr>
                <w:rFonts w:ascii="Times New Roman" w:eastAsia="Calibri" w:hAnsi="Times New Roman" w:cs="Times New Roman"/>
                <w:color w:val="000000"/>
                <w:sz w:val="24"/>
                <w:szCs w:val="24"/>
              </w:rPr>
              <w:t>, вид упаковки</w:t>
            </w:r>
            <w:r w:rsidRPr="00EB014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Материалов</w:t>
            </w:r>
            <w:r w:rsidRPr="00EB0147">
              <w:rPr>
                <w:rFonts w:ascii="Times New Roman" w:eastAsia="Calibri" w:hAnsi="Times New Roman" w:cs="Times New Roman"/>
                <w:color w:val="000000"/>
                <w:sz w:val="24"/>
                <w:szCs w:val="24"/>
              </w:rPr>
              <w:t xml:space="preserve"> указывается в Спецификации</w:t>
            </w:r>
            <w:r w:rsidRPr="00EB0147">
              <w:rPr>
                <w:rFonts w:ascii="Times New Roman" w:eastAsia="Calibri" w:hAnsi="Times New Roman" w:cs="Times New Roman"/>
                <w:sz w:val="24"/>
                <w:szCs w:val="24"/>
              </w:rPr>
              <w:t>, которые являются неотъемлемой частью настоящего Договора.</w:t>
            </w:r>
          </w:p>
          <w:p w14:paraId="58320ECA" w14:textId="77777777" w:rsidR="00E801DB" w:rsidRDefault="00E801DB" w:rsidP="0016616D">
            <w:pPr>
              <w:pStyle w:val="31"/>
              <w:tabs>
                <w:tab w:val="left" w:pos="0"/>
              </w:tabs>
              <w:spacing w:line="240" w:lineRule="auto"/>
              <w:ind w:left="0" w:firstLine="284"/>
              <w:rPr>
                <w:rFonts w:ascii="Times New Roman" w:eastAsia="Calibri" w:hAnsi="Times New Roman" w:cs="Times New Roman"/>
                <w:color w:val="000000"/>
                <w:sz w:val="24"/>
                <w:szCs w:val="24"/>
              </w:rPr>
            </w:pPr>
          </w:p>
          <w:p w14:paraId="58FD9220" w14:textId="038D2980" w:rsidR="00A533B2" w:rsidRPr="00EB0147" w:rsidRDefault="00A533B2" w:rsidP="0016616D">
            <w:pPr>
              <w:pStyle w:val="31"/>
              <w:tabs>
                <w:tab w:val="left" w:pos="0"/>
              </w:tabs>
              <w:spacing w:line="240" w:lineRule="auto"/>
              <w:ind w:left="0" w:firstLine="284"/>
              <w:rPr>
                <w:rFonts w:ascii="Times New Roman" w:eastAsia="Calibri" w:hAnsi="Times New Roman" w:cs="Times New Roman"/>
                <w:color w:val="000000"/>
                <w:sz w:val="24"/>
                <w:szCs w:val="24"/>
              </w:rPr>
            </w:pPr>
            <w:r w:rsidRPr="00EB0147">
              <w:rPr>
                <w:rFonts w:ascii="Times New Roman" w:eastAsia="Calibri" w:hAnsi="Times New Roman" w:cs="Times New Roman"/>
                <w:color w:val="000000"/>
                <w:sz w:val="24"/>
                <w:szCs w:val="24"/>
              </w:rPr>
              <w:t xml:space="preserve">Каждая Спецификация оформляется на </w:t>
            </w:r>
            <w:r w:rsidRPr="00EB0147">
              <w:rPr>
                <w:rFonts w:ascii="Times New Roman" w:eastAsia="Calibri" w:hAnsi="Times New Roman" w:cs="Times New Roman"/>
                <w:color w:val="000000"/>
                <w:sz w:val="24"/>
                <w:szCs w:val="24"/>
              </w:rPr>
              <w:lastRenderedPageBreak/>
              <w:t xml:space="preserve">основании заявки Покупателя. </w:t>
            </w:r>
            <w:r w:rsidRPr="00ED0BDD">
              <w:rPr>
                <w:rFonts w:ascii="Times New Roman" w:eastAsia="Calibri" w:hAnsi="Times New Roman" w:cs="Times New Roman"/>
                <w:color w:val="000000"/>
                <w:sz w:val="24"/>
                <w:szCs w:val="24"/>
              </w:rPr>
              <w:t xml:space="preserve">Заявка передается по адресу электронной почты Поставщика </w:t>
            </w:r>
            <w:hyperlink r:id="rId8" w:history="1">
              <w:r w:rsidR="0033366B">
                <w:rPr>
                  <w:rFonts w:ascii="Times New Roman" w:eastAsia="Calibri" w:hAnsi="Times New Roman" w:cs="Times New Roman"/>
                  <w:sz w:val="24"/>
                  <w:szCs w:val="24"/>
                </w:rPr>
                <w:t>_________________</w:t>
              </w:r>
            </w:hyperlink>
            <w:r w:rsidRPr="000B4C4C">
              <w:t xml:space="preserve"> </w:t>
            </w:r>
            <w:r w:rsidRPr="00ED0BDD">
              <w:rPr>
                <w:rFonts w:ascii="Times New Roman" w:eastAsia="Calibri" w:hAnsi="Times New Roman" w:cs="Times New Roman"/>
                <w:color w:val="000000"/>
                <w:sz w:val="24"/>
                <w:szCs w:val="24"/>
              </w:rPr>
              <w:t xml:space="preserve">(или иной, согласованной Сторонами) с </w:t>
            </w:r>
            <w:r w:rsidRPr="00EB0147">
              <w:rPr>
                <w:rFonts w:ascii="Times New Roman" w:eastAsia="Calibri" w:hAnsi="Times New Roman" w:cs="Times New Roman"/>
                <w:color w:val="000000"/>
                <w:sz w:val="24"/>
                <w:szCs w:val="24"/>
              </w:rPr>
              <w:t>электронной почты Покупателя</w:t>
            </w:r>
            <w:r w:rsidRPr="00ED0BD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представителя Покупателя)</w:t>
            </w:r>
            <w:r w:rsidRPr="00EB0147">
              <w:rPr>
                <w:rFonts w:ascii="Times New Roman" w:eastAsia="Calibri" w:hAnsi="Times New Roman" w:cs="Times New Roman"/>
                <w:color w:val="000000"/>
                <w:sz w:val="24"/>
                <w:szCs w:val="24"/>
              </w:rPr>
              <w:t xml:space="preserve"> не позднее, чем за 5 рабочих дней до начала календарного месяца, в котором требуется Товар.</w:t>
            </w:r>
          </w:p>
          <w:p w14:paraId="12DBC74B" w14:textId="77777777" w:rsidR="00A533B2" w:rsidRPr="00EB0147" w:rsidRDefault="00A533B2" w:rsidP="0016616D">
            <w:pPr>
              <w:pStyle w:val="31"/>
              <w:tabs>
                <w:tab w:val="left" w:pos="0"/>
              </w:tabs>
              <w:spacing w:line="240" w:lineRule="auto"/>
              <w:ind w:left="0" w:firstLine="284"/>
              <w:rPr>
                <w:rFonts w:ascii="Times New Roman" w:eastAsia="Calibri" w:hAnsi="Times New Roman" w:cs="Times New Roman"/>
                <w:color w:val="000000"/>
                <w:sz w:val="24"/>
                <w:szCs w:val="24"/>
              </w:rPr>
            </w:pPr>
            <w:r w:rsidRPr="00EB0147">
              <w:rPr>
                <w:rFonts w:ascii="Times New Roman" w:eastAsia="Calibri" w:hAnsi="Times New Roman" w:cs="Times New Roman"/>
                <w:color w:val="000000"/>
                <w:sz w:val="24"/>
                <w:szCs w:val="24"/>
              </w:rPr>
              <w:t>В заявке, составляемой в свободной форме, указываются:</w:t>
            </w:r>
          </w:p>
          <w:p w14:paraId="147950C8" w14:textId="50FE787B" w:rsidR="00A533B2" w:rsidRPr="00EB0147" w:rsidRDefault="00A533B2" w:rsidP="0016616D">
            <w:pPr>
              <w:pStyle w:val="31"/>
              <w:numPr>
                <w:ilvl w:val="0"/>
                <w:numId w:val="38"/>
              </w:numPr>
              <w:tabs>
                <w:tab w:val="left" w:pos="0"/>
              </w:tabs>
              <w:spacing w:line="240" w:lineRule="auto"/>
              <w:ind w:left="0" w:firstLine="284"/>
              <w:rPr>
                <w:rFonts w:ascii="Times New Roman" w:eastAsia="Calibri" w:hAnsi="Times New Roman" w:cs="Times New Roman"/>
                <w:color w:val="000000"/>
                <w:sz w:val="24"/>
                <w:szCs w:val="24"/>
              </w:rPr>
            </w:pPr>
            <w:r w:rsidRPr="00EB0147">
              <w:rPr>
                <w:rFonts w:ascii="Times New Roman" w:eastAsia="Calibri" w:hAnsi="Times New Roman" w:cs="Times New Roman"/>
                <w:color w:val="000000"/>
                <w:sz w:val="24"/>
                <w:szCs w:val="24"/>
              </w:rPr>
              <w:t>Количество</w:t>
            </w:r>
            <w:r w:rsidRPr="000B4C4C">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каждого вида</w:t>
            </w:r>
            <w:r w:rsidRPr="00EB0147">
              <w:rPr>
                <w:rFonts w:ascii="Times New Roman" w:eastAsia="Calibri" w:hAnsi="Times New Roman" w:cs="Times New Roman"/>
                <w:color w:val="000000"/>
                <w:sz w:val="24"/>
                <w:szCs w:val="24"/>
              </w:rPr>
              <w:t xml:space="preserve"> упаковок </w:t>
            </w:r>
            <w:r>
              <w:rPr>
                <w:rFonts w:ascii="Times New Roman" w:eastAsia="Calibri" w:hAnsi="Times New Roman" w:cs="Times New Roman"/>
                <w:color w:val="000000"/>
                <w:sz w:val="24"/>
                <w:szCs w:val="24"/>
              </w:rPr>
              <w:t>Материалов;</w:t>
            </w:r>
          </w:p>
          <w:p w14:paraId="0D1CB58B" w14:textId="6F9ECFED" w:rsidR="00A533B2" w:rsidRDefault="00A533B2" w:rsidP="0016616D">
            <w:pPr>
              <w:pStyle w:val="31"/>
              <w:numPr>
                <w:ilvl w:val="0"/>
                <w:numId w:val="38"/>
              </w:numPr>
              <w:tabs>
                <w:tab w:val="left" w:pos="0"/>
              </w:tabs>
              <w:spacing w:line="240" w:lineRule="auto"/>
              <w:ind w:left="0" w:firstLine="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Общий </w:t>
            </w:r>
            <w:r w:rsidRPr="00EB0147">
              <w:rPr>
                <w:rFonts w:ascii="Times New Roman" w:eastAsia="Calibri" w:hAnsi="Times New Roman" w:cs="Times New Roman"/>
                <w:color w:val="000000"/>
                <w:sz w:val="24"/>
                <w:szCs w:val="24"/>
              </w:rPr>
              <w:t xml:space="preserve">объем </w:t>
            </w:r>
            <w:r>
              <w:rPr>
                <w:rFonts w:ascii="Times New Roman" w:eastAsia="Calibri" w:hAnsi="Times New Roman" w:cs="Times New Roman"/>
                <w:color w:val="000000"/>
                <w:sz w:val="24"/>
                <w:szCs w:val="24"/>
              </w:rPr>
              <w:t>Материалов</w:t>
            </w:r>
            <w:r w:rsidRPr="00EB0147">
              <w:rPr>
                <w:rFonts w:ascii="Times New Roman" w:eastAsia="Calibri" w:hAnsi="Times New Roman" w:cs="Times New Roman"/>
                <w:color w:val="000000"/>
                <w:sz w:val="24"/>
                <w:szCs w:val="24"/>
              </w:rPr>
              <w:t>.</w:t>
            </w:r>
          </w:p>
          <w:p w14:paraId="11307A3C" w14:textId="50D5E2AC" w:rsidR="00C96E78" w:rsidRPr="00600129" w:rsidRDefault="00A533B2" w:rsidP="0016616D">
            <w:pPr>
              <w:pStyle w:val="31"/>
              <w:tabs>
                <w:tab w:val="left" w:pos="0"/>
              </w:tabs>
              <w:spacing w:line="240" w:lineRule="auto"/>
              <w:ind w:left="0" w:firstLine="284"/>
              <w:rPr>
                <w:rFonts w:ascii="Times New Roman" w:eastAsia="Calibri" w:hAnsi="Times New Roman" w:cs="Times New Roman"/>
                <w:color w:val="000000"/>
                <w:sz w:val="24"/>
                <w:szCs w:val="24"/>
              </w:rPr>
            </w:pPr>
            <w:r w:rsidRPr="00712627">
              <w:rPr>
                <w:rFonts w:ascii="Times New Roman" w:eastAsia="Calibri" w:hAnsi="Times New Roman" w:cs="Times New Roman"/>
                <w:color w:val="000000"/>
                <w:sz w:val="24"/>
                <w:szCs w:val="24"/>
              </w:rPr>
              <w:t xml:space="preserve">При этом общий объем Материалов, поставляемый </w:t>
            </w:r>
            <w:r w:rsidRPr="0059246F">
              <w:rPr>
                <w:rFonts w:ascii="Times New Roman" w:eastAsia="Calibri" w:hAnsi="Times New Roman" w:cs="Times New Roman"/>
                <w:color w:val="000000"/>
                <w:sz w:val="24"/>
                <w:szCs w:val="24"/>
              </w:rPr>
              <w:t xml:space="preserve">по Договору не превышает </w:t>
            </w:r>
            <w:r w:rsidR="00712627" w:rsidRPr="0059246F">
              <w:rPr>
                <w:rFonts w:ascii="Times New Roman" w:eastAsia="Calibri" w:hAnsi="Times New Roman" w:cs="Times New Roman"/>
                <w:color w:val="000000"/>
                <w:sz w:val="24"/>
                <w:szCs w:val="24"/>
              </w:rPr>
              <w:t xml:space="preserve">объем, указанный в Приложении </w:t>
            </w:r>
            <w:r w:rsidR="0016616D" w:rsidRPr="0059246F">
              <w:rPr>
                <w:rFonts w:ascii="Times New Roman" w:eastAsia="Calibri" w:hAnsi="Times New Roman" w:cs="Times New Roman"/>
                <w:color w:val="000000"/>
                <w:sz w:val="24"/>
                <w:szCs w:val="24"/>
              </w:rPr>
              <w:t xml:space="preserve">№ </w:t>
            </w:r>
            <w:r w:rsidR="00712627" w:rsidRPr="0059246F">
              <w:rPr>
                <w:rFonts w:ascii="Times New Roman" w:eastAsia="Calibri" w:hAnsi="Times New Roman" w:cs="Times New Roman"/>
                <w:color w:val="000000"/>
                <w:sz w:val="24"/>
                <w:szCs w:val="24"/>
              </w:rPr>
              <w:t>9</w:t>
            </w:r>
            <w:r w:rsidRPr="0059246F">
              <w:rPr>
                <w:rFonts w:ascii="Times New Roman" w:eastAsia="Calibri" w:hAnsi="Times New Roman" w:cs="Times New Roman"/>
                <w:color w:val="000000"/>
                <w:sz w:val="24"/>
                <w:szCs w:val="24"/>
              </w:rPr>
              <w:t>.</w:t>
            </w:r>
          </w:p>
        </w:tc>
        <w:tc>
          <w:tcPr>
            <w:tcW w:w="0" w:type="auto"/>
          </w:tcPr>
          <w:p w14:paraId="332E6D6C" w14:textId="6BB510ED" w:rsidR="00A533B2" w:rsidRPr="00EB0147" w:rsidRDefault="00C96E78" w:rsidP="0016616D">
            <w:pPr>
              <w:pStyle w:val="31"/>
              <w:numPr>
                <w:ilvl w:val="1"/>
                <w:numId w:val="40"/>
              </w:numPr>
              <w:tabs>
                <w:tab w:val="left" w:pos="0"/>
              </w:tabs>
              <w:spacing w:line="240" w:lineRule="auto"/>
              <w:ind w:left="0" w:firstLine="284"/>
              <w:rPr>
                <w:rFonts w:ascii="Times New Roman" w:eastAsia="Calibri" w:hAnsi="Times New Roman" w:cs="Times New Roman"/>
                <w:sz w:val="24"/>
                <w:szCs w:val="24"/>
                <w:lang w:val="en-US"/>
              </w:rPr>
            </w:pPr>
            <w:r w:rsidRPr="00712627">
              <w:rPr>
                <w:rFonts w:ascii="Times New Roman" w:eastAsia="Calibri" w:hAnsi="Times New Roman" w:cs="Times New Roman"/>
                <w:sz w:val="24"/>
                <w:szCs w:val="24"/>
              </w:rPr>
              <w:lastRenderedPageBreak/>
              <w:t xml:space="preserve"> </w:t>
            </w:r>
            <w:r w:rsidR="00A533B2" w:rsidRPr="00EB0147">
              <w:rPr>
                <w:rFonts w:ascii="Times New Roman" w:eastAsia="Calibri" w:hAnsi="Times New Roman" w:cs="Times New Roman"/>
                <w:sz w:val="24"/>
                <w:szCs w:val="24"/>
                <w:lang w:val="en-US"/>
              </w:rPr>
              <w:t xml:space="preserve">Completeness, quantity, price per unit of the </w:t>
            </w:r>
            <w:r w:rsidR="00A533B2">
              <w:rPr>
                <w:rFonts w:ascii="Times New Roman" w:eastAsia="Calibri" w:hAnsi="Times New Roman" w:cs="Times New Roman"/>
                <w:sz w:val="24"/>
                <w:szCs w:val="24"/>
                <w:lang w:val="en-US"/>
              </w:rPr>
              <w:t>Materials</w:t>
            </w:r>
            <w:r w:rsidR="00A533B2" w:rsidRPr="00EB0147">
              <w:rPr>
                <w:rFonts w:ascii="Times New Roman" w:eastAsia="Calibri" w:hAnsi="Times New Roman" w:cs="Times New Roman"/>
                <w:sz w:val="24"/>
                <w:szCs w:val="24"/>
                <w:lang w:val="en-US"/>
              </w:rPr>
              <w:t>, delivery time</w:t>
            </w:r>
            <w:r w:rsidR="00A533B2">
              <w:rPr>
                <w:rFonts w:ascii="Times New Roman" w:eastAsia="Calibri" w:hAnsi="Times New Roman" w:cs="Times New Roman"/>
                <w:sz w:val="24"/>
                <w:szCs w:val="24"/>
                <w:lang w:val="en-US"/>
              </w:rPr>
              <w:t xml:space="preserve">, type of packaging </w:t>
            </w:r>
            <w:r w:rsidR="00A533B2" w:rsidRPr="00EB0147">
              <w:rPr>
                <w:rFonts w:ascii="Times New Roman" w:eastAsia="Calibri" w:hAnsi="Times New Roman" w:cs="Times New Roman"/>
                <w:sz w:val="24"/>
                <w:szCs w:val="24"/>
                <w:lang w:val="en-US"/>
              </w:rPr>
              <w:t xml:space="preserve">of the </w:t>
            </w:r>
            <w:r w:rsidR="00A533B2">
              <w:rPr>
                <w:rFonts w:ascii="Times New Roman" w:eastAsia="Calibri" w:hAnsi="Times New Roman" w:cs="Times New Roman"/>
                <w:sz w:val="24"/>
                <w:szCs w:val="24"/>
                <w:lang w:val="en-US"/>
              </w:rPr>
              <w:t>Materials</w:t>
            </w:r>
            <w:r w:rsidR="00A533B2" w:rsidRPr="00EB0147">
              <w:rPr>
                <w:rFonts w:ascii="Times New Roman" w:eastAsia="Calibri" w:hAnsi="Times New Roman" w:cs="Times New Roman"/>
                <w:sz w:val="24"/>
                <w:szCs w:val="24"/>
                <w:lang w:val="en-US"/>
              </w:rPr>
              <w:t xml:space="preserve"> are indicated in the Specifications, those are an integral part of this Contract.</w:t>
            </w:r>
          </w:p>
          <w:p w14:paraId="17288D19" w14:textId="3F4AD85F" w:rsidR="00A533B2" w:rsidRDefault="00A533B2"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EB0147">
              <w:rPr>
                <w:rFonts w:ascii="Times New Roman" w:eastAsia="Calibri" w:hAnsi="Times New Roman" w:cs="Times New Roman"/>
                <w:sz w:val="24"/>
                <w:szCs w:val="24"/>
                <w:lang w:val="en-US"/>
              </w:rPr>
              <w:t xml:space="preserve">Each Specification shall be drafted upon the </w:t>
            </w:r>
            <w:r w:rsidRPr="00EB0147">
              <w:rPr>
                <w:rFonts w:ascii="Times New Roman" w:eastAsia="Calibri" w:hAnsi="Times New Roman" w:cs="Times New Roman"/>
                <w:sz w:val="24"/>
                <w:szCs w:val="24"/>
                <w:lang w:val="en-US"/>
              </w:rPr>
              <w:lastRenderedPageBreak/>
              <w:t xml:space="preserve">Buyer’s </w:t>
            </w:r>
            <w:r w:rsidRPr="00ED0BDD">
              <w:rPr>
                <w:rFonts w:ascii="Times New Roman" w:eastAsia="Calibri" w:hAnsi="Times New Roman" w:cs="Times New Roman"/>
                <w:sz w:val="24"/>
                <w:szCs w:val="24"/>
                <w:lang w:val="en-US"/>
              </w:rPr>
              <w:t xml:space="preserve">request. The request shall be sent to the Supplier’s email </w:t>
            </w:r>
            <w:hyperlink r:id="rId9" w:history="1">
              <w:r w:rsidR="00E46907" w:rsidRPr="00E46907">
                <w:rPr>
                  <w:rFonts w:ascii="Times New Roman" w:eastAsia="Calibri" w:hAnsi="Times New Roman" w:cs="Times New Roman"/>
                  <w:sz w:val="24"/>
                  <w:szCs w:val="24"/>
                  <w:lang w:val="en-US"/>
                </w:rPr>
                <w:t>tanaggar@capitalalex-eg.com</w:t>
              </w:r>
            </w:hyperlink>
            <w:r w:rsidRPr="00ED0BDD">
              <w:rPr>
                <w:rFonts w:ascii="Times New Roman" w:eastAsia="Calibri" w:hAnsi="Times New Roman" w:cs="Times New Roman"/>
                <w:sz w:val="24"/>
                <w:szCs w:val="24"/>
                <w:lang w:val="en-US"/>
              </w:rPr>
              <w:t xml:space="preserve"> (or another agreed by the Parties) from the Buyer’s</w:t>
            </w:r>
            <w:r>
              <w:rPr>
                <w:rFonts w:ascii="Times New Roman" w:eastAsia="Calibri" w:hAnsi="Times New Roman" w:cs="Times New Roman"/>
                <w:sz w:val="24"/>
                <w:szCs w:val="24"/>
                <w:lang w:val="en-US"/>
              </w:rPr>
              <w:t xml:space="preserve"> (Buyer’s representative) e-mail no later than</w:t>
            </w:r>
            <w:r w:rsidRPr="00ED0BDD">
              <w:rPr>
                <w:rFonts w:ascii="Times New Roman" w:eastAsia="Calibri" w:hAnsi="Times New Roman" w:cs="Times New Roman"/>
                <w:sz w:val="24"/>
                <w:szCs w:val="24"/>
                <w:lang w:val="en-US"/>
              </w:rPr>
              <w:t xml:space="preserve"> 5 business days before</w:t>
            </w:r>
            <w:r w:rsidRPr="00EB0147">
              <w:rPr>
                <w:rFonts w:ascii="Times New Roman" w:eastAsia="Calibri" w:hAnsi="Times New Roman" w:cs="Times New Roman"/>
                <w:sz w:val="24"/>
                <w:szCs w:val="24"/>
                <w:lang w:val="en-US"/>
              </w:rPr>
              <w:t xml:space="preserve"> the months when the </w:t>
            </w:r>
            <w:r>
              <w:rPr>
                <w:rFonts w:ascii="Times New Roman" w:eastAsia="Calibri" w:hAnsi="Times New Roman" w:cs="Times New Roman"/>
                <w:sz w:val="24"/>
                <w:szCs w:val="24"/>
                <w:lang w:val="en-US"/>
              </w:rPr>
              <w:t>Materials</w:t>
            </w:r>
            <w:r w:rsidRPr="00EB0147">
              <w:rPr>
                <w:rFonts w:ascii="Times New Roman" w:eastAsia="Calibri" w:hAnsi="Times New Roman" w:cs="Times New Roman"/>
                <w:sz w:val="24"/>
                <w:szCs w:val="24"/>
                <w:lang w:val="en-US"/>
              </w:rPr>
              <w:t xml:space="preserve"> are needed.</w:t>
            </w:r>
          </w:p>
          <w:p w14:paraId="34A4F237" w14:textId="07975B2D" w:rsidR="0016616D" w:rsidRDefault="0016616D" w:rsidP="0016616D">
            <w:pPr>
              <w:pStyle w:val="31"/>
              <w:tabs>
                <w:tab w:val="left" w:pos="0"/>
              </w:tabs>
              <w:spacing w:line="240" w:lineRule="auto"/>
              <w:ind w:left="0" w:firstLine="284"/>
              <w:rPr>
                <w:rFonts w:ascii="Times New Roman" w:eastAsia="Calibri" w:hAnsi="Times New Roman" w:cs="Times New Roman"/>
                <w:sz w:val="24"/>
                <w:szCs w:val="24"/>
                <w:lang w:val="en-US"/>
              </w:rPr>
            </w:pPr>
          </w:p>
          <w:p w14:paraId="5491877E" w14:textId="77777777" w:rsidR="0016616D" w:rsidRPr="00EB0147" w:rsidRDefault="0016616D" w:rsidP="0016616D">
            <w:pPr>
              <w:pStyle w:val="31"/>
              <w:tabs>
                <w:tab w:val="left" w:pos="0"/>
              </w:tabs>
              <w:spacing w:line="240" w:lineRule="auto"/>
              <w:ind w:left="0" w:firstLine="284"/>
              <w:rPr>
                <w:rFonts w:ascii="Times New Roman" w:eastAsia="Calibri" w:hAnsi="Times New Roman" w:cs="Times New Roman"/>
                <w:sz w:val="24"/>
                <w:szCs w:val="24"/>
                <w:lang w:val="en-US"/>
              </w:rPr>
            </w:pPr>
          </w:p>
          <w:p w14:paraId="09B9A8CA" w14:textId="4B5CF6A4" w:rsidR="00A533B2" w:rsidRDefault="00A533B2"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EB0147">
              <w:rPr>
                <w:rFonts w:ascii="Times New Roman" w:eastAsia="Calibri" w:hAnsi="Times New Roman" w:cs="Times New Roman"/>
                <w:sz w:val="24"/>
                <w:szCs w:val="24"/>
                <w:lang w:val="en-US"/>
              </w:rPr>
              <w:t>The request shall be in free form and include:</w:t>
            </w:r>
          </w:p>
          <w:p w14:paraId="486EDC47" w14:textId="77777777" w:rsidR="0016616D" w:rsidRPr="00EB0147" w:rsidRDefault="0016616D" w:rsidP="0016616D">
            <w:pPr>
              <w:pStyle w:val="31"/>
              <w:tabs>
                <w:tab w:val="left" w:pos="0"/>
              </w:tabs>
              <w:spacing w:line="240" w:lineRule="auto"/>
              <w:ind w:left="0" w:firstLine="284"/>
              <w:rPr>
                <w:rFonts w:ascii="Times New Roman" w:eastAsia="Calibri" w:hAnsi="Times New Roman" w:cs="Times New Roman"/>
                <w:sz w:val="24"/>
                <w:szCs w:val="24"/>
                <w:lang w:val="en-US"/>
              </w:rPr>
            </w:pPr>
          </w:p>
          <w:p w14:paraId="328D0368" w14:textId="1A24129E" w:rsidR="00A533B2" w:rsidRPr="00EB0147" w:rsidRDefault="00A533B2" w:rsidP="0016616D">
            <w:pPr>
              <w:pStyle w:val="31"/>
              <w:numPr>
                <w:ilvl w:val="0"/>
                <w:numId w:val="39"/>
              </w:numPr>
              <w:tabs>
                <w:tab w:val="left" w:pos="0"/>
              </w:tabs>
              <w:spacing w:line="240" w:lineRule="auto"/>
              <w:ind w:left="0" w:firstLine="284"/>
              <w:rPr>
                <w:rFonts w:ascii="Times New Roman" w:eastAsia="Calibri" w:hAnsi="Times New Roman" w:cs="Times New Roman"/>
                <w:sz w:val="24"/>
                <w:szCs w:val="24"/>
                <w:lang w:val="en-US"/>
              </w:rPr>
            </w:pPr>
            <w:r w:rsidRPr="00EB0147">
              <w:rPr>
                <w:rFonts w:ascii="Times New Roman" w:eastAsia="Calibri" w:hAnsi="Times New Roman" w:cs="Times New Roman"/>
                <w:sz w:val="24"/>
                <w:szCs w:val="24"/>
                <w:lang w:val="en-US"/>
              </w:rPr>
              <w:t>A quantity of</w:t>
            </w:r>
            <w:r w:rsidRPr="000B4C4C">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each type of</w:t>
            </w:r>
            <w:r w:rsidRPr="00EB0147">
              <w:rPr>
                <w:rFonts w:ascii="Times New Roman" w:eastAsia="Calibri" w:hAnsi="Times New Roman" w:cs="Times New Roman"/>
                <w:sz w:val="24"/>
                <w:szCs w:val="24"/>
                <w:lang w:val="en-US"/>
              </w:rPr>
              <w:t xml:space="preserve"> packages of the </w:t>
            </w:r>
            <w:r>
              <w:rPr>
                <w:rFonts w:ascii="Times New Roman" w:eastAsia="Calibri" w:hAnsi="Times New Roman" w:cs="Times New Roman"/>
                <w:sz w:val="24"/>
                <w:szCs w:val="24"/>
                <w:lang w:val="en-US"/>
              </w:rPr>
              <w:t>Materials</w:t>
            </w:r>
            <w:r w:rsidRPr="00BA544A">
              <w:rPr>
                <w:rFonts w:ascii="Times New Roman" w:eastAsia="Calibri" w:hAnsi="Times New Roman" w:cs="Times New Roman"/>
                <w:sz w:val="24"/>
                <w:szCs w:val="24"/>
                <w:lang w:val="en-US"/>
              </w:rPr>
              <w:t>;</w:t>
            </w:r>
          </w:p>
          <w:p w14:paraId="7CA431F0" w14:textId="33A7888B" w:rsidR="00C96E78" w:rsidRDefault="007B7B47" w:rsidP="0016616D">
            <w:pPr>
              <w:pStyle w:val="31"/>
              <w:numPr>
                <w:ilvl w:val="0"/>
                <w:numId w:val="39"/>
              </w:numPr>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w:t>
            </w:r>
            <w:r w:rsidR="00A533B2">
              <w:rPr>
                <w:rFonts w:ascii="Times New Roman" w:eastAsia="Calibri" w:hAnsi="Times New Roman" w:cs="Times New Roman"/>
                <w:sz w:val="24"/>
                <w:szCs w:val="24"/>
                <w:lang w:val="en-US"/>
              </w:rPr>
              <w:t>he</w:t>
            </w:r>
            <w:r w:rsidR="00A533B2" w:rsidRPr="00EB0147">
              <w:rPr>
                <w:rFonts w:ascii="Times New Roman" w:eastAsia="Calibri" w:hAnsi="Times New Roman" w:cs="Times New Roman"/>
                <w:sz w:val="24"/>
                <w:szCs w:val="24"/>
                <w:lang w:val="en-US"/>
              </w:rPr>
              <w:t xml:space="preserve"> </w:t>
            </w:r>
            <w:r w:rsidR="00A533B2">
              <w:rPr>
                <w:rFonts w:ascii="Times New Roman" w:eastAsia="Calibri" w:hAnsi="Times New Roman" w:cs="Times New Roman"/>
                <w:sz w:val="24"/>
                <w:szCs w:val="24"/>
                <w:lang w:val="en-US"/>
              </w:rPr>
              <w:t xml:space="preserve">total </w:t>
            </w:r>
            <w:r w:rsidR="00A533B2" w:rsidRPr="00EB0147">
              <w:rPr>
                <w:rFonts w:ascii="Times New Roman" w:eastAsia="Calibri" w:hAnsi="Times New Roman" w:cs="Times New Roman"/>
                <w:sz w:val="24"/>
                <w:szCs w:val="24"/>
                <w:lang w:val="en-US"/>
              </w:rPr>
              <w:t xml:space="preserve">volume of the </w:t>
            </w:r>
            <w:r w:rsidR="00A533B2">
              <w:rPr>
                <w:rFonts w:ascii="Times New Roman" w:eastAsia="Calibri" w:hAnsi="Times New Roman" w:cs="Times New Roman"/>
                <w:sz w:val="24"/>
                <w:szCs w:val="24"/>
                <w:lang w:val="en-US"/>
              </w:rPr>
              <w:t>Materials</w:t>
            </w:r>
            <w:r w:rsidR="00A533B2" w:rsidRPr="00EB0147">
              <w:rPr>
                <w:rFonts w:ascii="Times New Roman" w:eastAsia="Calibri" w:hAnsi="Times New Roman" w:cs="Times New Roman"/>
                <w:sz w:val="24"/>
                <w:szCs w:val="24"/>
                <w:lang w:val="en-US"/>
              </w:rPr>
              <w:t>.</w:t>
            </w:r>
          </w:p>
          <w:p w14:paraId="0BCE0B4B" w14:textId="0A173F81" w:rsidR="00A533B2" w:rsidRPr="00600129" w:rsidRDefault="00A533B2"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712627">
              <w:rPr>
                <w:rFonts w:ascii="Times New Roman" w:eastAsia="Calibri" w:hAnsi="Times New Roman" w:cs="Times New Roman"/>
                <w:sz w:val="24"/>
                <w:szCs w:val="24"/>
                <w:lang w:val="en-US"/>
              </w:rPr>
              <w:t xml:space="preserve">The total volume of Materials supplied under the Contract will not exceed </w:t>
            </w:r>
            <w:r w:rsidR="00712627" w:rsidRPr="00712627">
              <w:rPr>
                <w:rFonts w:ascii="Times New Roman" w:eastAsia="Calibri" w:hAnsi="Times New Roman" w:cs="Times New Roman"/>
                <w:sz w:val="24"/>
                <w:szCs w:val="24"/>
                <w:lang w:val="en-US"/>
              </w:rPr>
              <w:t>the volume mentioned in the A</w:t>
            </w:r>
            <w:r w:rsidR="00044194">
              <w:rPr>
                <w:rFonts w:ascii="Times New Roman" w:eastAsia="Calibri" w:hAnsi="Times New Roman" w:cs="Times New Roman"/>
                <w:sz w:val="24"/>
                <w:szCs w:val="24"/>
                <w:lang w:val="en-US"/>
              </w:rPr>
              <w:t>nnex</w:t>
            </w:r>
            <w:r w:rsidR="00712627" w:rsidRPr="00712627">
              <w:rPr>
                <w:rFonts w:ascii="Times New Roman" w:eastAsia="Calibri" w:hAnsi="Times New Roman" w:cs="Times New Roman"/>
                <w:sz w:val="24"/>
                <w:szCs w:val="24"/>
                <w:lang w:val="en-US"/>
              </w:rPr>
              <w:t xml:space="preserve"> No</w:t>
            </w:r>
            <w:r w:rsidR="0016616D" w:rsidRPr="0016616D">
              <w:rPr>
                <w:rFonts w:ascii="Times New Roman" w:eastAsia="Calibri" w:hAnsi="Times New Roman" w:cs="Times New Roman"/>
                <w:sz w:val="24"/>
                <w:szCs w:val="24"/>
                <w:lang w:val="en-US"/>
              </w:rPr>
              <w:t>.</w:t>
            </w:r>
            <w:r w:rsidR="00712627" w:rsidRPr="00712627">
              <w:rPr>
                <w:rFonts w:ascii="Times New Roman" w:eastAsia="Calibri" w:hAnsi="Times New Roman" w:cs="Times New Roman"/>
                <w:sz w:val="24"/>
                <w:szCs w:val="24"/>
                <w:lang w:val="en-US"/>
              </w:rPr>
              <w:t xml:space="preserve"> 9</w:t>
            </w:r>
            <w:r w:rsidRPr="00712627">
              <w:rPr>
                <w:rFonts w:ascii="Times New Roman" w:eastAsia="Calibri" w:hAnsi="Times New Roman" w:cs="Times New Roman"/>
                <w:sz w:val="24"/>
                <w:szCs w:val="24"/>
                <w:lang w:val="en-US"/>
              </w:rPr>
              <w:t>.</w:t>
            </w:r>
          </w:p>
        </w:tc>
      </w:tr>
      <w:tr w:rsidR="00E87D94" w:rsidRPr="00500677" w14:paraId="5B92B158" w14:textId="77777777" w:rsidTr="0016616D">
        <w:tc>
          <w:tcPr>
            <w:tcW w:w="0" w:type="auto"/>
            <w:shd w:val="clear" w:color="auto" w:fill="auto"/>
          </w:tcPr>
          <w:p w14:paraId="1C747C77" w14:textId="580D3FB7" w:rsidR="00E87D94" w:rsidRPr="00600129" w:rsidRDefault="00E87D94" w:rsidP="0016616D">
            <w:pPr>
              <w:pStyle w:val="31"/>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0" w:type="auto"/>
          </w:tcPr>
          <w:p w14:paraId="3BD7A99D" w14:textId="1DCF0473" w:rsidR="00E87D94" w:rsidRPr="00E87D94" w:rsidRDefault="00E87D94"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500677" w14:paraId="5BADBF99" w14:textId="77777777" w:rsidTr="0016616D">
        <w:tc>
          <w:tcPr>
            <w:tcW w:w="0" w:type="auto"/>
            <w:shd w:val="clear" w:color="auto" w:fill="auto"/>
          </w:tcPr>
          <w:p w14:paraId="080EDC81" w14:textId="122727E9" w:rsidR="00C96E78" w:rsidRPr="00600129" w:rsidRDefault="00C96E78" w:rsidP="0016616D">
            <w:pPr>
              <w:pStyle w:val="31"/>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w:t>
            </w:r>
            <w:r w:rsidR="00786778">
              <w:rPr>
                <w:rFonts w:ascii="Times New Roman" w:eastAsia="Calibri" w:hAnsi="Times New Roman" w:cs="Times New Roman"/>
                <w:color w:val="000000"/>
                <w:sz w:val="24"/>
                <w:szCs w:val="24"/>
              </w:rPr>
              <w:t xml:space="preserve"> или АРЕ</w:t>
            </w:r>
            <w:r w:rsidRPr="00600129">
              <w:rPr>
                <w:rFonts w:ascii="Times New Roman" w:eastAsia="Calibri" w:hAnsi="Times New Roman" w:cs="Times New Roman"/>
                <w:color w:val="000000"/>
                <w:sz w:val="24"/>
                <w:szCs w:val="24"/>
              </w:rPr>
              <w:t>),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662B710C" w:rsidR="00C96E78" w:rsidRPr="00600129" w:rsidRDefault="00786778" w:rsidP="0016616D">
            <w:pPr>
              <w:pStyle w:val="31"/>
              <w:tabs>
                <w:tab w:val="left" w:pos="0"/>
              </w:tabs>
              <w:spacing w:line="240" w:lineRule="auto"/>
              <w:ind w:left="0" w:firstLine="284"/>
              <w:rPr>
                <w:rFonts w:ascii="Times New Roman" w:eastAsia="Calibri" w:hAnsi="Times New Roman" w:cs="Times New Roman"/>
                <w:color w:val="000000"/>
                <w:sz w:val="24"/>
                <w:szCs w:val="24"/>
              </w:rPr>
            </w:pPr>
            <w:r w:rsidRPr="00D6620A">
              <w:rPr>
                <w:rFonts w:ascii="Times New Roman" w:eastAsia="Calibri" w:hAnsi="Times New Roman" w:cs="Times New Roman"/>
                <w:sz w:val="24"/>
                <w:szCs w:val="24"/>
                <w:shd w:val="clear" w:color="auto" w:fill="FFFFFF"/>
                <w:lang w:eastAsia="en-US"/>
              </w:rPr>
              <w:t>Поставщик обязуется поставить Товар выпущенным в свободное обращение на территории АРЕ (оформленным в таможенном отношении) и имеющим все необходимые разрешительные документы компетентных органов АРЕ для законного и беспрепятственного использования Товара на территории АРЕ.</w:t>
            </w:r>
          </w:p>
        </w:tc>
        <w:tc>
          <w:tcPr>
            <w:tcW w:w="0" w:type="auto"/>
          </w:tcPr>
          <w:p w14:paraId="59670616" w14:textId="6CA824BE" w:rsidR="00C96E78" w:rsidRPr="00600129" w:rsidRDefault="00C96E78"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w:t>
            </w:r>
            <w:r w:rsidR="00786778" w:rsidRPr="00786778">
              <w:rPr>
                <w:rFonts w:ascii="Times New Roman" w:eastAsia="Calibri" w:hAnsi="Times New Roman" w:cs="Times New Roman"/>
                <w:sz w:val="24"/>
                <w:szCs w:val="24"/>
                <w:lang w:val="en-US"/>
              </w:rPr>
              <w:t xml:space="preserve"> </w:t>
            </w:r>
            <w:r w:rsidR="00786778">
              <w:rPr>
                <w:rFonts w:ascii="Times New Roman" w:eastAsia="Calibri" w:hAnsi="Times New Roman" w:cs="Times New Roman"/>
                <w:sz w:val="24"/>
                <w:szCs w:val="24"/>
                <w:lang w:val="en-US"/>
              </w:rPr>
              <w:t>or ARE</w:t>
            </w:r>
            <w:r w:rsidRPr="00600129">
              <w:rPr>
                <w:rFonts w:ascii="Times New Roman" w:eastAsia="Calibri" w:hAnsi="Times New Roman" w:cs="Times New Roman"/>
                <w:sz w:val="24"/>
                <w:szCs w:val="24"/>
                <w:lang w:val="en-US"/>
              </w:rPr>
              <w:t>), located in the Province of Matrouh, about 6 kilometers northeast of the city of El-Dabaa and having coordinates 31°2ʹ46.66ʹʹ north latitude and 28°30ʹ18.25ʹʹ east longitude (hereinafter – Place of Delivery).</w:t>
            </w:r>
          </w:p>
          <w:p w14:paraId="37192BB0" w14:textId="24778644" w:rsidR="00C96E78" w:rsidRPr="00600129" w:rsidRDefault="00786778"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D6620A">
              <w:rPr>
                <w:rFonts w:ascii="Times New Roman" w:eastAsiaTheme="minorHAnsi" w:hAnsi="Times New Roman" w:cs="Times New Roman"/>
                <w:sz w:val="24"/>
                <w:szCs w:val="24"/>
                <w:lang w:val="en-US" w:eastAsia="en-US"/>
              </w:rPr>
              <w:t>The Supplier undertakes to deliver the Goods released for free circulation in the territory of the ARE (customs clearance) and having all the necessary permits from the competent authorities of the ARE for the legal and unhindered use of the Goods in the territory of the ARE.</w:t>
            </w:r>
          </w:p>
        </w:tc>
      </w:tr>
      <w:tr w:rsidR="00C96E78" w:rsidRPr="006D0FAB" w14:paraId="3A35F1FD" w14:textId="77777777" w:rsidTr="0016616D">
        <w:tc>
          <w:tcPr>
            <w:tcW w:w="0" w:type="auto"/>
            <w:shd w:val="clear" w:color="auto" w:fill="auto"/>
          </w:tcPr>
          <w:p w14:paraId="226AD947" w14:textId="21564451" w:rsidR="00C96E78" w:rsidRPr="00600129" w:rsidRDefault="00786778" w:rsidP="0016616D">
            <w:pPr>
              <w:pStyle w:val="31"/>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Не применяется</w:t>
            </w:r>
            <w:r w:rsidR="0016616D">
              <w:rPr>
                <w:rFonts w:ascii="Times New Roman" w:eastAsia="Calibri" w:hAnsi="Times New Roman" w:cs="Times New Roman"/>
                <w:color w:val="000000"/>
                <w:sz w:val="24"/>
                <w:szCs w:val="24"/>
              </w:rPr>
              <w:t>.</w:t>
            </w:r>
          </w:p>
        </w:tc>
        <w:tc>
          <w:tcPr>
            <w:tcW w:w="0" w:type="auto"/>
          </w:tcPr>
          <w:p w14:paraId="781E3721" w14:textId="0D91E633" w:rsidR="00C96E78" w:rsidRPr="0016616D" w:rsidRDefault="00C96E78" w:rsidP="0016616D">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lang w:val="en-US"/>
              </w:rPr>
              <w:t xml:space="preserve">1.5. </w:t>
            </w:r>
            <w:r w:rsidR="0016616D">
              <w:rPr>
                <w:rFonts w:ascii="Times New Roman" w:eastAsia="Calibri" w:hAnsi="Times New Roman" w:cs="Times New Roman"/>
                <w:sz w:val="24"/>
                <w:szCs w:val="24"/>
                <w:lang w:val="en-US"/>
              </w:rPr>
              <w:t>N</w:t>
            </w:r>
            <w:r w:rsidR="00786778">
              <w:rPr>
                <w:rFonts w:ascii="Times New Roman" w:eastAsia="Calibri" w:hAnsi="Times New Roman" w:cs="Times New Roman"/>
                <w:sz w:val="24"/>
                <w:szCs w:val="24"/>
                <w:lang w:val="en-US"/>
              </w:rPr>
              <w:t>ot applicable</w:t>
            </w:r>
            <w:r w:rsidR="0016616D">
              <w:rPr>
                <w:rFonts w:ascii="Times New Roman" w:eastAsia="Calibri" w:hAnsi="Times New Roman" w:cs="Times New Roman"/>
                <w:sz w:val="24"/>
                <w:szCs w:val="24"/>
              </w:rPr>
              <w:t>.</w:t>
            </w:r>
          </w:p>
        </w:tc>
      </w:tr>
      <w:tr w:rsidR="00C96E78" w:rsidRPr="00500677" w14:paraId="1AA1887E" w14:textId="77777777" w:rsidTr="0016616D">
        <w:tc>
          <w:tcPr>
            <w:tcW w:w="0" w:type="auto"/>
            <w:shd w:val="clear" w:color="auto" w:fill="auto"/>
          </w:tcPr>
          <w:p w14:paraId="47E599B9" w14:textId="2555FC43" w:rsidR="00C96E78" w:rsidRPr="00600129" w:rsidRDefault="00C96E78" w:rsidP="0016616D">
            <w:pPr>
              <w:pStyle w:val="31"/>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должен произвести </w:t>
            </w:r>
            <w:r w:rsidR="009C70BF">
              <w:rPr>
                <w:rFonts w:ascii="Times New Roman" w:eastAsia="Calibri" w:hAnsi="Times New Roman" w:cs="Times New Roman"/>
                <w:color w:val="000000"/>
                <w:sz w:val="24"/>
                <w:szCs w:val="24"/>
              </w:rPr>
              <w:t xml:space="preserve">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w:t>
            </w:r>
          </w:p>
        </w:tc>
        <w:tc>
          <w:tcPr>
            <w:tcW w:w="0" w:type="auto"/>
          </w:tcPr>
          <w:p w14:paraId="4E47269F" w14:textId="34DB77AB" w:rsidR="00C96E78" w:rsidRPr="00600129" w:rsidRDefault="00C96E78"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1.6. The Supplier must carry out </w:t>
            </w:r>
            <w:r w:rsidR="00786778">
              <w:rPr>
                <w:rFonts w:ascii="Times New Roman" w:eastAsia="Calibri" w:hAnsi="Times New Roman" w:cs="Times New Roman"/>
                <w:sz w:val="24"/>
                <w:szCs w:val="24"/>
                <w:lang w:val="en-US"/>
              </w:rPr>
              <w:t xml:space="preserve">the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w:t>
            </w:r>
          </w:p>
        </w:tc>
      </w:tr>
      <w:tr w:rsidR="00C96E78" w:rsidRPr="00500677" w14:paraId="5A4B3B51" w14:textId="77777777" w:rsidTr="0016616D">
        <w:tc>
          <w:tcPr>
            <w:tcW w:w="0" w:type="auto"/>
            <w:shd w:val="clear" w:color="auto" w:fill="auto"/>
          </w:tcPr>
          <w:p w14:paraId="7F7D62D2" w14:textId="5220B9C7" w:rsidR="00C96E78" w:rsidRPr="00600129" w:rsidRDefault="0045745E" w:rsidP="0016616D">
            <w:pPr>
              <w:pStyle w:val="31"/>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«Эль-Дабаа», Египет.</w:t>
            </w:r>
          </w:p>
        </w:tc>
        <w:tc>
          <w:tcPr>
            <w:tcW w:w="0" w:type="auto"/>
          </w:tcPr>
          <w:p w14:paraId="08450130" w14:textId="13FB23CA" w:rsidR="00C96E78" w:rsidRPr="00600129" w:rsidRDefault="00C96E78"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intended for use in the construction of the El-Dabaa NPP, Egypt.</w:t>
            </w:r>
          </w:p>
        </w:tc>
      </w:tr>
      <w:tr w:rsidR="00C96E78" w:rsidRPr="00500677" w14:paraId="74A9DEB7" w14:textId="77777777" w:rsidTr="0016616D">
        <w:tc>
          <w:tcPr>
            <w:tcW w:w="0" w:type="auto"/>
            <w:shd w:val="clear" w:color="auto" w:fill="auto"/>
          </w:tcPr>
          <w:p w14:paraId="06362ADC" w14:textId="7F55FCA0" w:rsidR="00C96E78" w:rsidRPr="00600129" w:rsidRDefault="008D0935" w:rsidP="0016616D">
            <w:pPr>
              <w:pStyle w:val="31"/>
              <w:tabs>
                <w:tab w:val="left" w:pos="0"/>
              </w:tabs>
              <w:spacing w:line="240" w:lineRule="auto"/>
              <w:ind w:left="0" w:firstLine="284"/>
              <w:rPr>
                <w:rFonts w:eastAsia="Calibri"/>
                <w:b/>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 xml:space="preserve">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Договора на выполнение строительно-монтажных работ и </w:t>
            </w:r>
            <w:r w:rsidRPr="008D0935">
              <w:rPr>
                <w:rFonts w:ascii="Times New Roman" w:eastAsia="Calibri" w:hAnsi="Times New Roman" w:cs="Times New Roman"/>
                <w:color w:val="000000"/>
                <w:sz w:val="24"/>
                <w:szCs w:val="24"/>
              </w:rPr>
              <w:lastRenderedPageBreak/>
              <w:t>поставку оборудования по проекту АЭС «Эль-Дабаа»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r w:rsidR="00893529">
              <w:rPr>
                <w:rFonts w:ascii="Times New Roman" w:eastAsia="Calibri" w:hAnsi="Times New Roman" w:cs="Times New Roman"/>
                <w:color w:val="000000"/>
                <w:sz w:val="24"/>
                <w:szCs w:val="24"/>
              </w:rPr>
              <w:t>.</w:t>
            </w:r>
          </w:p>
        </w:tc>
        <w:tc>
          <w:tcPr>
            <w:tcW w:w="0" w:type="auto"/>
          </w:tcPr>
          <w:p w14:paraId="6716E707" w14:textId="20F69B23" w:rsidR="00C96E78" w:rsidRPr="00600129" w:rsidRDefault="00C96E78" w:rsidP="0016616D">
            <w:pPr>
              <w:pStyle w:val="31"/>
              <w:tabs>
                <w:tab w:val="left" w:pos="0"/>
              </w:tabs>
              <w:spacing w:line="240" w:lineRule="auto"/>
              <w:ind w:left="0" w:firstLine="284"/>
              <w:rPr>
                <w:rFonts w:eastAsia="Calibri"/>
                <w:b/>
                <w:sz w:val="24"/>
                <w:szCs w:val="24"/>
                <w:lang w:val="en-US"/>
              </w:rPr>
            </w:pPr>
            <w:r w:rsidRPr="00600129">
              <w:rPr>
                <w:rFonts w:ascii="Times New Roman" w:eastAsia="Calibri" w:hAnsi="Times New Roman" w:cs="Times New Roman"/>
                <w:sz w:val="24"/>
                <w:szCs w:val="24"/>
                <w:lang w:val="en-US"/>
              </w:rPr>
              <w:lastRenderedPageBreak/>
              <w:t xml:space="preserve">1.8. </w:t>
            </w:r>
            <w:r w:rsidR="008D0935" w:rsidRPr="008D0935">
              <w:rPr>
                <w:rFonts w:ascii="Times New Roman" w:eastAsia="Calibri" w:hAnsi="Times New Roman" w:cs="Times New Roman"/>
                <w:sz w:val="24"/>
                <w:szCs w:val="24"/>
                <w:lang w:val="en-US"/>
              </w:rPr>
              <w:t xml:space="preserve">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w:t>
            </w:r>
            <w:r w:rsidR="008D0935" w:rsidRPr="008D0935">
              <w:rPr>
                <w:rFonts w:ascii="Times New Roman" w:eastAsia="Calibri" w:hAnsi="Times New Roman" w:cs="Times New Roman"/>
                <w:sz w:val="24"/>
                <w:szCs w:val="24"/>
                <w:lang w:val="en-US"/>
              </w:rPr>
              <w:lastRenderedPageBreak/>
              <w:t>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tc>
      </w:tr>
    </w:tbl>
    <w:p w14:paraId="011BA370" w14:textId="34258548" w:rsidR="002146EB" w:rsidRPr="00893529" w:rsidRDefault="00CF6E45" w:rsidP="00893529">
      <w:pPr>
        <w:pStyle w:val="1"/>
        <w:rPr>
          <w:lang w:val="en-US"/>
        </w:rPr>
      </w:pPr>
      <w:r w:rsidRPr="00893529">
        <w:rPr>
          <w:rFonts w:eastAsia="Calibri"/>
          <w:lang w:val="en-US"/>
        </w:rPr>
        <w:lastRenderedPageBreak/>
        <w:t xml:space="preserve">2. </w:t>
      </w:r>
      <w:r w:rsidRPr="00893529">
        <w:rPr>
          <w:rFonts w:eastAsia="Calibri"/>
        </w:rPr>
        <w:t>Цена</w:t>
      </w:r>
      <w:r w:rsidRPr="00893529">
        <w:rPr>
          <w:rFonts w:eastAsia="Calibri"/>
          <w:lang w:val="en-US"/>
        </w:rPr>
        <w:t xml:space="preserve"> </w:t>
      </w:r>
      <w:r w:rsidRPr="00893529">
        <w:rPr>
          <w:rFonts w:eastAsia="Calibri"/>
        </w:rPr>
        <w:t>Договора</w:t>
      </w:r>
      <w:r w:rsidRPr="00893529">
        <w:rPr>
          <w:rFonts w:eastAsia="Calibri"/>
          <w:lang w:val="en-US"/>
        </w:rPr>
        <w:t xml:space="preserve"> / 2. Price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500677" w14:paraId="311C585D" w14:textId="69A350BF" w:rsidTr="002146EB">
        <w:tc>
          <w:tcPr>
            <w:tcW w:w="5245" w:type="dxa"/>
            <w:shd w:val="clear" w:color="auto" w:fill="auto"/>
          </w:tcPr>
          <w:p w14:paraId="5969C35A" w14:textId="68D4B8BA" w:rsidR="00A07F0B" w:rsidRPr="00600129" w:rsidRDefault="00A07F0B" w:rsidP="0016616D">
            <w:pPr>
              <w:pStyle w:val="31"/>
              <w:widowControl/>
              <w:tabs>
                <w:tab w:val="left" w:pos="14004"/>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w:t>
            </w:r>
            <w:r w:rsidR="0016616D">
              <w:rPr>
                <w:rFonts w:ascii="Times New Roman" w:eastAsia="Calibri" w:hAnsi="Times New Roman" w:cs="Times New Roman"/>
                <w:b/>
                <w:sz w:val="24"/>
                <w:szCs w:val="24"/>
              </w:rPr>
              <w:t>.</w:t>
            </w:r>
            <w:r w:rsidRPr="00600129">
              <w:rPr>
                <w:rFonts w:ascii="Times New Roman" w:eastAsia="Calibri" w:hAnsi="Times New Roman" w:cs="Times New Roman"/>
                <w:b/>
                <w:sz w:val="24"/>
                <w:szCs w:val="24"/>
              </w:rPr>
              <w:t xml:space="preserve"> Общая Цена Договора</w:t>
            </w:r>
          </w:p>
          <w:p w14:paraId="1C0CC633" w14:textId="00787AD9" w:rsidR="00A07F0B" w:rsidRPr="00600129" w:rsidRDefault="00A07F0B" w:rsidP="00613C4E">
            <w:pPr>
              <w:pStyle w:val="31"/>
              <w:widowControl/>
              <w:tabs>
                <w:tab w:val="left" w:pos="14004"/>
              </w:tabs>
              <w:spacing w:line="240" w:lineRule="auto"/>
              <w:ind w:left="0" w:firstLine="284"/>
              <w:rPr>
                <w:rFonts w:eastAsia="Calibri"/>
              </w:rPr>
            </w:pPr>
            <w:r w:rsidRPr="00600129">
              <w:rPr>
                <w:rFonts w:ascii="Times New Roman" w:eastAsia="Calibri" w:hAnsi="Times New Roman" w:cs="Times New Roman"/>
                <w:sz w:val="24"/>
                <w:szCs w:val="24"/>
              </w:rPr>
              <w:t>2.1.1</w:t>
            </w:r>
            <w:r w:rsidR="0016616D">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w:t>
            </w:r>
            <w:r w:rsidR="00C54B0B" w:rsidRPr="00C54B0B">
              <w:rPr>
                <w:rFonts w:ascii="Times New Roman" w:eastAsia="Calibri" w:hAnsi="Times New Roman" w:cs="Times New Roman"/>
                <w:sz w:val="24"/>
                <w:szCs w:val="24"/>
              </w:rPr>
              <w:t>Цена Договора определяется как цена Спецификаций, составленных по форме   Приложения №</w:t>
            </w:r>
            <w:r w:rsidR="00C61841">
              <w:rPr>
                <w:rFonts w:ascii="Times New Roman" w:eastAsia="Calibri" w:hAnsi="Times New Roman" w:cs="Times New Roman"/>
                <w:sz w:val="24"/>
                <w:szCs w:val="24"/>
              </w:rPr>
              <w:t xml:space="preserve"> </w:t>
            </w:r>
            <w:r w:rsidR="00C54B0B" w:rsidRPr="00C54B0B">
              <w:rPr>
                <w:rFonts w:ascii="Times New Roman" w:eastAsia="Calibri" w:hAnsi="Times New Roman" w:cs="Times New Roman"/>
                <w:sz w:val="24"/>
                <w:szCs w:val="24"/>
              </w:rPr>
              <w:t xml:space="preserve">1 к настоящему Договору, </w:t>
            </w:r>
            <w:r w:rsidR="002D3613">
              <w:rPr>
                <w:rFonts w:ascii="Times New Roman" w:eastAsia="Calibri" w:hAnsi="Times New Roman" w:cs="Times New Roman"/>
                <w:sz w:val="24"/>
                <w:szCs w:val="24"/>
              </w:rPr>
              <w:t xml:space="preserve">и в общей сумме составляет </w:t>
            </w:r>
            <w:r w:rsidR="00613C4E">
              <w:rPr>
                <w:rFonts w:ascii="Times New Roman" w:eastAsia="Calibri" w:hAnsi="Times New Roman" w:cs="Times New Roman"/>
                <w:b/>
                <w:sz w:val="24"/>
                <w:szCs w:val="24"/>
              </w:rPr>
              <w:t>_____________</w:t>
            </w:r>
            <w:r w:rsidR="00E7603D" w:rsidRPr="00E7603D">
              <w:rPr>
                <w:rFonts w:ascii="Times New Roman" w:eastAsia="Calibri" w:hAnsi="Times New Roman" w:cs="Times New Roman"/>
                <w:b/>
                <w:sz w:val="24"/>
                <w:szCs w:val="24"/>
              </w:rPr>
              <w:t xml:space="preserve"> (</w:t>
            </w:r>
            <w:r w:rsidR="00613C4E">
              <w:rPr>
                <w:rFonts w:ascii="Times New Roman" w:eastAsia="Calibri" w:hAnsi="Times New Roman" w:cs="Times New Roman"/>
                <w:b/>
                <w:sz w:val="24"/>
                <w:szCs w:val="24"/>
              </w:rPr>
              <w:t>________________00/100</w:t>
            </w:r>
            <w:r w:rsidR="00E7603D" w:rsidRPr="00E7603D">
              <w:rPr>
                <w:rFonts w:ascii="Times New Roman" w:eastAsia="Calibri" w:hAnsi="Times New Roman" w:cs="Times New Roman"/>
                <w:b/>
                <w:sz w:val="24"/>
                <w:szCs w:val="24"/>
              </w:rPr>
              <w:t>) Египетских фунта</w:t>
            </w:r>
            <w:r w:rsidR="00613C4E">
              <w:rPr>
                <w:rFonts w:ascii="Times New Roman" w:eastAsia="Calibri" w:hAnsi="Times New Roman" w:cs="Times New Roman"/>
                <w:b/>
                <w:sz w:val="24"/>
                <w:szCs w:val="24"/>
              </w:rPr>
              <w:t xml:space="preserve"> без НДС</w:t>
            </w:r>
            <w:r w:rsidR="00C54B0B" w:rsidRPr="00C54B0B">
              <w:rPr>
                <w:rFonts w:ascii="Times New Roman" w:eastAsia="Calibri" w:hAnsi="Times New Roman" w:cs="Times New Roman"/>
                <w:sz w:val="24"/>
                <w:szCs w:val="24"/>
              </w:rPr>
              <w:t>.</w:t>
            </w:r>
          </w:p>
        </w:tc>
        <w:tc>
          <w:tcPr>
            <w:tcW w:w="4814" w:type="dxa"/>
          </w:tcPr>
          <w:p w14:paraId="083DD2EE" w14:textId="060BDEA0" w:rsidR="00E62D72" w:rsidRPr="0016616D" w:rsidRDefault="00E62D72" w:rsidP="0016616D">
            <w:pPr>
              <w:pStyle w:val="31"/>
              <w:tabs>
                <w:tab w:val="left" w:pos="14004"/>
              </w:tabs>
              <w:spacing w:line="240" w:lineRule="auto"/>
              <w:ind w:left="0" w:firstLine="284"/>
              <w:rPr>
                <w:rFonts w:ascii="Times New Roman" w:eastAsia="Calibri" w:hAnsi="Times New Roman" w:cs="Times New Roman"/>
                <w:b/>
                <w:sz w:val="24"/>
                <w:szCs w:val="24"/>
                <w:lang w:val="en-US"/>
              </w:rPr>
            </w:pPr>
            <w:r w:rsidRPr="0016616D">
              <w:rPr>
                <w:rFonts w:ascii="Times New Roman" w:eastAsia="Calibri" w:hAnsi="Times New Roman" w:cs="Times New Roman"/>
                <w:b/>
                <w:sz w:val="24"/>
                <w:szCs w:val="24"/>
                <w:lang w:val="en-US"/>
              </w:rPr>
              <w:t>2.1</w:t>
            </w:r>
            <w:r w:rsidR="0016616D" w:rsidRPr="0016616D">
              <w:rPr>
                <w:rFonts w:ascii="Times New Roman" w:eastAsia="Calibri" w:hAnsi="Times New Roman" w:cs="Times New Roman"/>
                <w:b/>
                <w:sz w:val="24"/>
                <w:szCs w:val="24"/>
                <w:lang w:val="en-US"/>
              </w:rPr>
              <w:t>.</w:t>
            </w:r>
            <w:r w:rsidRPr="0016616D">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Total</w:t>
            </w:r>
            <w:r w:rsidRPr="0016616D">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Contract</w:t>
            </w:r>
            <w:r w:rsidRPr="0016616D">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Price</w:t>
            </w:r>
          </w:p>
          <w:p w14:paraId="395D9B22" w14:textId="4615B03C" w:rsidR="00A07F0B" w:rsidRPr="003E7A85" w:rsidRDefault="00E62D72" w:rsidP="00613C4E">
            <w:pPr>
              <w:pStyle w:val="31"/>
              <w:tabs>
                <w:tab w:val="left" w:pos="14004"/>
              </w:tabs>
              <w:spacing w:line="240" w:lineRule="auto"/>
              <w:ind w:left="0" w:firstLine="284"/>
              <w:rPr>
                <w:rFonts w:ascii="Times New Roman" w:eastAsia="Calibri" w:hAnsi="Times New Roman" w:cs="Times New Roman"/>
                <w:sz w:val="24"/>
                <w:szCs w:val="24"/>
                <w:lang w:val="en-US"/>
              </w:rPr>
            </w:pPr>
            <w:r w:rsidRPr="0016616D">
              <w:rPr>
                <w:rFonts w:ascii="Times New Roman" w:eastAsia="Calibri" w:hAnsi="Times New Roman" w:cs="Times New Roman"/>
                <w:sz w:val="24"/>
                <w:szCs w:val="24"/>
                <w:lang w:val="en-US"/>
              </w:rPr>
              <w:t>2.1.1</w:t>
            </w:r>
            <w:r w:rsidR="0016616D" w:rsidRPr="0016616D">
              <w:rPr>
                <w:rFonts w:ascii="Times New Roman" w:eastAsia="Calibri" w:hAnsi="Times New Roman" w:cs="Times New Roman"/>
                <w:sz w:val="24"/>
                <w:szCs w:val="24"/>
                <w:lang w:val="en-US"/>
              </w:rPr>
              <w:t>.</w:t>
            </w:r>
            <w:r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The</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price</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of</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Contract</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is</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determined</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as</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the</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price</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of</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the</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Specifications</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drafted</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in</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accordance</w:t>
            </w:r>
            <w:r w:rsidR="00C54B0B" w:rsidRPr="0016616D">
              <w:rPr>
                <w:rFonts w:ascii="Times New Roman" w:eastAsia="Calibri" w:hAnsi="Times New Roman" w:cs="Times New Roman"/>
                <w:sz w:val="24"/>
                <w:szCs w:val="24"/>
                <w:lang w:val="en-US"/>
              </w:rPr>
              <w:t xml:space="preserve"> </w:t>
            </w:r>
            <w:r w:rsidR="00C54B0B" w:rsidRPr="0094414B">
              <w:rPr>
                <w:rFonts w:ascii="Times New Roman" w:eastAsia="Calibri" w:hAnsi="Times New Roman" w:cs="Times New Roman"/>
                <w:sz w:val="24"/>
                <w:szCs w:val="24"/>
                <w:lang w:val="en-US"/>
              </w:rPr>
              <w:t xml:space="preserve">with Appendix No. 1 to this Contract, </w:t>
            </w:r>
            <w:r w:rsidR="00E7603D">
              <w:rPr>
                <w:rFonts w:ascii="Times New Roman" w:eastAsia="Calibri" w:hAnsi="Times New Roman" w:cs="Times New Roman"/>
                <w:sz w:val="24"/>
                <w:szCs w:val="24"/>
                <w:lang w:val="en-US"/>
              </w:rPr>
              <w:t xml:space="preserve">and is </w:t>
            </w:r>
            <w:r w:rsidR="00613C4E" w:rsidRPr="00613C4E">
              <w:rPr>
                <w:rFonts w:ascii="Times New Roman" w:eastAsia="Calibri" w:hAnsi="Times New Roman" w:cs="Times New Roman"/>
                <w:sz w:val="24"/>
                <w:szCs w:val="24"/>
                <w:lang w:val="en-US"/>
              </w:rPr>
              <w:t>_____________</w:t>
            </w:r>
            <w:r w:rsidR="00E7603D" w:rsidRPr="00E7603D">
              <w:rPr>
                <w:rFonts w:ascii="Times New Roman" w:eastAsia="Calibri" w:hAnsi="Times New Roman" w:cs="Times New Roman"/>
                <w:b/>
                <w:sz w:val="24"/>
                <w:szCs w:val="24"/>
                <w:lang w:val="en-US"/>
              </w:rPr>
              <w:t>(</w:t>
            </w:r>
            <w:r w:rsidR="00613C4E" w:rsidRPr="00613C4E">
              <w:rPr>
                <w:rFonts w:ascii="Times New Roman" w:eastAsia="Calibri" w:hAnsi="Times New Roman" w:cs="Times New Roman"/>
                <w:b/>
                <w:sz w:val="24"/>
                <w:szCs w:val="24"/>
                <w:lang w:val="en-US"/>
              </w:rPr>
              <w:t>_______________00/100</w:t>
            </w:r>
            <w:r w:rsidR="00E7603D" w:rsidRPr="00E7603D">
              <w:rPr>
                <w:rFonts w:ascii="Times New Roman" w:eastAsia="Calibri" w:hAnsi="Times New Roman" w:cs="Times New Roman"/>
                <w:b/>
                <w:sz w:val="24"/>
                <w:szCs w:val="24"/>
                <w:lang w:val="en-US"/>
              </w:rPr>
              <w:t>) Egyptian pounds</w:t>
            </w:r>
            <w:r w:rsidR="00613C4E" w:rsidRPr="00613C4E">
              <w:rPr>
                <w:rFonts w:ascii="Times New Roman" w:eastAsia="Calibri" w:hAnsi="Times New Roman" w:cs="Times New Roman"/>
                <w:b/>
                <w:sz w:val="24"/>
                <w:szCs w:val="24"/>
                <w:lang w:val="en-US"/>
              </w:rPr>
              <w:t xml:space="preserve"> </w:t>
            </w:r>
            <w:r w:rsidR="00613C4E">
              <w:rPr>
                <w:rFonts w:ascii="Times New Roman" w:eastAsia="Calibri" w:hAnsi="Times New Roman" w:cs="Times New Roman"/>
                <w:b/>
                <w:sz w:val="24"/>
                <w:szCs w:val="24"/>
                <w:lang w:val="en-US"/>
              </w:rPr>
              <w:t>excluding VAT</w:t>
            </w:r>
            <w:r w:rsidR="00C54B0B" w:rsidRPr="0094414B">
              <w:rPr>
                <w:rFonts w:ascii="Times New Roman" w:eastAsia="Calibri" w:hAnsi="Times New Roman" w:cs="Times New Roman"/>
                <w:sz w:val="24"/>
                <w:szCs w:val="24"/>
                <w:lang w:val="en-US"/>
              </w:rPr>
              <w:t>.</w:t>
            </w:r>
          </w:p>
        </w:tc>
      </w:tr>
      <w:tr w:rsidR="00CF6E45" w:rsidRPr="00500677" w14:paraId="3E4BAC07" w14:textId="77777777" w:rsidTr="002146EB">
        <w:tc>
          <w:tcPr>
            <w:tcW w:w="5245" w:type="dxa"/>
            <w:shd w:val="clear" w:color="auto" w:fill="auto"/>
          </w:tcPr>
          <w:p w14:paraId="21DE7471" w14:textId="7B8D5AE7" w:rsidR="00CF6E45" w:rsidRPr="00FF0014" w:rsidRDefault="00CF6E45" w:rsidP="0016616D">
            <w:pPr>
              <w:pStyle w:val="31"/>
              <w:widowControl/>
              <w:tabs>
                <w:tab w:val="left" w:pos="14004"/>
              </w:tabs>
              <w:spacing w:line="240" w:lineRule="auto"/>
              <w:ind w:left="0" w:firstLine="284"/>
              <w:rPr>
                <w:rFonts w:ascii="Times New Roman" w:eastAsia="Calibri" w:hAnsi="Times New Roman" w:cs="Times New Roman"/>
                <w:b/>
                <w:sz w:val="24"/>
                <w:szCs w:val="24"/>
              </w:rPr>
            </w:pPr>
            <w:r w:rsidRPr="00FF0014">
              <w:rPr>
                <w:rFonts w:ascii="Times New Roman" w:eastAsia="Calibri" w:hAnsi="Times New Roman" w:cs="Times New Roman"/>
                <w:sz w:val="24"/>
                <w:szCs w:val="24"/>
              </w:rPr>
              <w:t>2.1.2</w:t>
            </w:r>
            <w:r w:rsidR="0016616D" w:rsidRPr="00FF0014">
              <w:rPr>
                <w:rFonts w:ascii="Times New Roman" w:eastAsia="Calibri" w:hAnsi="Times New Roman" w:cs="Times New Roman"/>
                <w:sz w:val="24"/>
                <w:szCs w:val="24"/>
              </w:rPr>
              <w:t>.</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Цена</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Договора</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включает</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себя</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все</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расходы</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Поставщика</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том</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числе</w:t>
            </w:r>
            <w:r w:rsidR="00513D44" w:rsidRPr="00FF0014">
              <w:rPr>
                <w:rFonts w:ascii="Times New Roman" w:eastAsia="Calibri" w:hAnsi="Times New Roman" w:cs="Times New Roman"/>
                <w:sz w:val="24"/>
                <w:szCs w:val="24"/>
              </w:rPr>
              <w:t xml:space="preserve">, </w:t>
            </w:r>
            <w:r w:rsidR="00513D44">
              <w:rPr>
                <w:rFonts w:ascii="Times New Roman" w:eastAsia="Calibri" w:hAnsi="Times New Roman" w:cs="Times New Roman"/>
                <w:sz w:val="24"/>
                <w:szCs w:val="24"/>
              </w:rPr>
              <w:t>но</w:t>
            </w:r>
            <w:r w:rsidR="00513D44" w:rsidRPr="00FF0014">
              <w:rPr>
                <w:rFonts w:ascii="Times New Roman" w:eastAsia="Calibri" w:hAnsi="Times New Roman" w:cs="Times New Roman"/>
                <w:sz w:val="24"/>
                <w:szCs w:val="24"/>
              </w:rPr>
              <w:t xml:space="preserve"> </w:t>
            </w:r>
            <w:r w:rsidR="00513D44">
              <w:rPr>
                <w:rFonts w:ascii="Times New Roman" w:eastAsia="Calibri" w:hAnsi="Times New Roman" w:cs="Times New Roman"/>
                <w:sz w:val="24"/>
                <w:szCs w:val="24"/>
              </w:rPr>
              <w:t>не</w:t>
            </w:r>
            <w:r w:rsidR="00513D44" w:rsidRPr="00FF0014">
              <w:rPr>
                <w:rFonts w:ascii="Times New Roman" w:eastAsia="Calibri" w:hAnsi="Times New Roman" w:cs="Times New Roman"/>
                <w:sz w:val="24"/>
                <w:szCs w:val="24"/>
              </w:rPr>
              <w:t xml:space="preserve"> </w:t>
            </w:r>
            <w:r w:rsidR="00C9030A">
              <w:rPr>
                <w:rFonts w:ascii="Times New Roman" w:eastAsia="Calibri" w:hAnsi="Times New Roman" w:cs="Times New Roman"/>
                <w:sz w:val="24"/>
                <w:szCs w:val="24"/>
              </w:rPr>
              <w:t>ограничиваясь</w:t>
            </w:r>
            <w:r w:rsidRPr="00FF0014">
              <w:rPr>
                <w:rFonts w:ascii="Times New Roman" w:eastAsia="Calibri" w:hAnsi="Times New Roman" w:cs="Times New Roman"/>
                <w:sz w:val="24"/>
                <w:szCs w:val="24"/>
              </w:rPr>
              <w:t>:</w:t>
            </w:r>
          </w:p>
        </w:tc>
        <w:tc>
          <w:tcPr>
            <w:tcW w:w="4814" w:type="dxa"/>
          </w:tcPr>
          <w:p w14:paraId="6E25E193" w14:textId="12D24F6B" w:rsidR="00CF6E45" w:rsidRPr="00CF6E45" w:rsidRDefault="00CF6E45" w:rsidP="0016616D">
            <w:pPr>
              <w:pStyle w:val="31"/>
              <w:tabs>
                <w:tab w:val="left" w:pos="14004"/>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5F8A8ADB" w:rsidR="0028456C" w:rsidRPr="004C3FE1" w:rsidRDefault="0028456C" w:rsidP="0016616D">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r w:rsidRPr="004C3FE1">
              <w:rPr>
                <w:rFonts w:ascii="Times New Roman" w:eastAsia="Calibri" w:hAnsi="Times New Roman" w:cs="Times New Roman"/>
                <w:sz w:val="24"/>
                <w:szCs w:val="24"/>
                <w:lang w:val="en-US"/>
              </w:rPr>
              <w:t xml:space="preserve">на изготовление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w:t>
            </w:r>
          </w:p>
        </w:tc>
        <w:tc>
          <w:tcPr>
            <w:tcW w:w="4814" w:type="dxa"/>
          </w:tcPr>
          <w:p w14:paraId="015F35A0" w14:textId="64C5E16F" w:rsidR="0028456C" w:rsidRPr="00600129" w:rsidRDefault="0028456C" w:rsidP="0016616D">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28456C" w:rsidRPr="00500677" w14:paraId="732E5606" w14:textId="77777777" w:rsidTr="002146EB">
        <w:tc>
          <w:tcPr>
            <w:tcW w:w="5245" w:type="dxa"/>
            <w:shd w:val="clear" w:color="auto" w:fill="auto"/>
          </w:tcPr>
          <w:p w14:paraId="2D00AFD2" w14:textId="5A457B19" w:rsidR="0028456C" w:rsidRPr="0024740F" w:rsidRDefault="0028456C" w:rsidP="0016616D">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w:t>
            </w:r>
          </w:p>
        </w:tc>
        <w:tc>
          <w:tcPr>
            <w:tcW w:w="4814" w:type="dxa"/>
          </w:tcPr>
          <w:p w14:paraId="0E65D1CD" w14:textId="40D773B9" w:rsidR="0028456C" w:rsidRPr="0028456C" w:rsidRDefault="0028456C" w:rsidP="0016616D">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for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16616D">
            <w:pPr>
              <w:pStyle w:val="31"/>
              <w:widowControl/>
              <w:tabs>
                <w:tab w:val="left" w:pos="14004"/>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16616D">
            <w:pPr>
              <w:pStyle w:val="31"/>
              <w:tabs>
                <w:tab w:val="left" w:pos="14004"/>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500677" w14:paraId="4FEDE659" w14:textId="77777777" w:rsidTr="002146EB">
        <w:tc>
          <w:tcPr>
            <w:tcW w:w="5245" w:type="dxa"/>
            <w:shd w:val="clear" w:color="auto" w:fill="auto"/>
          </w:tcPr>
          <w:p w14:paraId="1BA44170" w14:textId="0B7B4C94" w:rsidR="002426E0" w:rsidRPr="002146EB" w:rsidRDefault="002426E0"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w:t>
            </w:r>
            <w:r w:rsidR="0016616D">
              <w:rPr>
                <w:rFonts w:ascii="Times New Roman" w:eastAsia="Calibri" w:hAnsi="Times New Roman" w:cs="Times New Roman"/>
                <w:color w:val="000000"/>
                <w:sz w:val="24"/>
                <w:szCs w:val="24"/>
              </w:rPr>
              <w:t>.</w:t>
            </w:r>
            <w:r w:rsidRPr="002146EB">
              <w:rPr>
                <w:rFonts w:ascii="Times New Roman" w:eastAsia="Calibri" w:hAnsi="Times New Roman" w:cs="Times New Roman"/>
                <w:color w:val="000000"/>
                <w:sz w:val="24"/>
                <w:szCs w:val="24"/>
              </w:rPr>
              <w:t xml:space="preserve">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091A5904" w:rsidR="002426E0" w:rsidRPr="002426E0" w:rsidRDefault="002426E0" w:rsidP="0016616D">
            <w:pPr>
              <w:pStyle w:val="31"/>
              <w:tabs>
                <w:tab w:val="left" w:pos="14004"/>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w:t>
            </w:r>
            <w:r w:rsidR="0016616D" w:rsidRPr="001661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2426E0" w:rsidRPr="00500677" w14:paraId="20FC30FA" w14:textId="77777777" w:rsidTr="002146EB">
        <w:tc>
          <w:tcPr>
            <w:tcW w:w="5245" w:type="dxa"/>
            <w:shd w:val="clear" w:color="auto" w:fill="auto"/>
          </w:tcPr>
          <w:p w14:paraId="4A543B8F" w14:textId="31216116" w:rsidR="002426E0" w:rsidRPr="002146EB" w:rsidRDefault="002426E0"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FF0014">
              <w:rPr>
                <w:rFonts w:ascii="Times New Roman" w:eastAsia="Calibri" w:hAnsi="Times New Roman" w:cs="Times New Roman"/>
                <w:color w:val="000000"/>
                <w:sz w:val="24"/>
                <w:szCs w:val="24"/>
              </w:rPr>
              <w:t xml:space="preserve">2.2.2. </w:t>
            </w:r>
            <w:r w:rsidRPr="002146EB">
              <w:rPr>
                <w:rFonts w:ascii="Times New Roman" w:eastAsia="Calibri" w:hAnsi="Times New Roman" w:cs="Times New Roman"/>
                <w:color w:val="000000"/>
                <w:sz w:val="24"/>
                <w:szCs w:val="24"/>
              </w:rPr>
              <w:t>Покупатель</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оказывает</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возможное</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содействие</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Поставщику</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в</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получении</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освобождения</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от</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НДС</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по</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настоящему</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Договору</w:t>
            </w:r>
            <w:r w:rsidRPr="00FF0014">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Поставщик</w:t>
            </w:r>
            <w:r w:rsidRPr="0016616D">
              <w:rPr>
                <w:rFonts w:ascii="Times New Roman" w:eastAsia="Calibri" w:hAnsi="Times New Roman" w:cs="Times New Roman"/>
                <w:color w:val="000000"/>
                <w:sz w:val="24"/>
                <w:szCs w:val="24"/>
              </w:rPr>
              <w:t xml:space="preserve"> </w:t>
            </w:r>
            <w:r w:rsidRPr="002146EB">
              <w:rPr>
                <w:rFonts w:ascii="Times New Roman" w:eastAsia="Calibri" w:hAnsi="Times New Roman" w:cs="Times New Roman"/>
                <w:color w:val="000000"/>
                <w:sz w:val="24"/>
                <w:szCs w:val="24"/>
              </w:rPr>
              <w:t>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16616D">
            <w:pPr>
              <w:pStyle w:val="31"/>
              <w:tabs>
                <w:tab w:val="left" w:pos="14004"/>
              </w:tabs>
              <w:spacing w:line="240" w:lineRule="auto"/>
              <w:ind w:left="0" w:firstLine="284"/>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500677" w14:paraId="10E09D4E" w14:textId="77777777" w:rsidTr="002146EB">
        <w:tc>
          <w:tcPr>
            <w:tcW w:w="5245" w:type="dxa"/>
            <w:shd w:val="clear" w:color="auto" w:fill="auto"/>
          </w:tcPr>
          <w:p w14:paraId="31867B50" w14:textId="027FA3D8" w:rsidR="002146EB" w:rsidRPr="002146EB" w:rsidRDefault="002426E0"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xml:space="preserve">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w:t>
            </w:r>
            <w:r w:rsidRPr="002146EB">
              <w:rPr>
                <w:rFonts w:ascii="Times New Roman" w:eastAsia="Calibri" w:hAnsi="Times New Roman" w:cs="Times New Roman"/>
                <w:color w:val="000000"/>
                <w:sz w:val="24"/>
                <w:szCs w:val="24"/>
              </w:rPr>
              <w:lastRenderedPageBreak/>
              <w:t>соответствующему налоговому законодательству.</w:t>
            </w:r>
          </w:p>
        </w:tc>
        <w:tc>
          <w:tcPr>
            <w:tcW w:w="4814" w:type="dxa"/>
          </w:tcPr>
          <w:p w14:paraId="0F357545" w14:textId="07A20FC8" w:rsidR="002146EB" w:rsidRPr="002426E0" w:rsidRDefault="002426E0" w:rsidP="0016616D">
            <w:pPr>
              <w:pStyle w:val="31"/>
              <w:tabs>
                <w:tab w:val="left" w:pos="14004"/>
              </w:tabs>
              <w:spacing w:line="240" w:lineRule="auto"/>
              <w:ind w:left="0" w:firstLine="284"/>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tc>
      </w:tr>
      <w:tr w:rsidR="0016616D" w:rsidRPr="00500677" w14:paraId="296B66F6" w14:textId="77777777" w:rsidTr="002146EB">
        <w:tc>
          <w:tcPr>
            <w:tcW w:w="5245" w:type="dxa"/>
            <w:shd w:val="clear" w:color="auto" w:fill="auto"/>
          </w:tcPr>
          <w:p w14:paraId="7C40FF59" w14:textId="5FF3CFE7" w:rsidR="0016616D" w:rsidRPr="002146EB" w:rsidRDefault="0016616D"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lastRenderedPageBreak/>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tc>
        <w:tc>
          <w:tcPr>
            <w:tcW w:w="4814" w:type="dxa"/>
          </w:tcPr>
          <w:p w14:paraId="6490FDF4" w14:textId="6D8321E3" w:rsidR="0016616D" w:rsidRPr="007E5289" w:rsidRDefault="0016616D" w:rsidP="0016616D">
            <w:pPr>
              <w:pStyle w:val="31"/>
              <w:tabs>
                <w:tab w:val="left" w:pos="14004"/>
              </w:tabs>
              <w:spacing w:line="240" w:lineRule="auto"/>
              <w:ind w:left="0" w:firstLine="284"/>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tc>
      </w:tr>
      <w:tr w:rsidR="0016616D" w:rsidRPr="00500677" w14:paraId="08FED22E" w14:textId="77777777" w:rsidTr="002146EB">
        <w:tc>
          <w:tcPr>
            <w:tcW w:w="5245" w:type="dxa"/>
            <w:shd w:val="clear" w:color="auto" w:fill="auto"/>
          </w:tcPr>
          <w:p w14:paraId="074B8BB3" w14:textId="192F1C8F" w:rsidR="0016616D" w:rsidRPr="002146EB" w:rsidRDefault="0016616D"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tc>
        <w:tc>
          <w:tcPr>
            <w:tcW w:w="4814" w:type="dxa"/>
          </w:tcPr>
          <w:p w14:paraId="783AF611" w14:textId="4C7FE2B8" w:rsidR="0016616D" w:rsidRPr="00D7092A" w:rsidRDefault="0016616D" w:rsidP="0016616D">
            <w:pPr>
              <w:pStyle w:val="31"/>
              <w:tabs>
                <w:tab w:val="left" w:pos="14004"/>
              </w:tabs>
              <w:spacing w:line="240" w:lineRule="auto"/>
              <w:ind w:left="0" w:firstLine="284"/>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tc>
      </w:tr>
      <w:tr w:rsidR="0016616D" w:rsidRPr="00500677" w14:paraId="15350821" w14:textId="77777777" w:rsidTr="002146EB">
        <w:tc>
          <w:tcPr>
            <w:tcW w:w="5245" w:type="dxa"/>
            <w:shd w:val="clear" w:color="auto" w:fill="auto"/>
          </w:tcPr>
          <w:p w14:paraId="0D6CF50F" w14:textId="77777777" w:rsidR="0016616D" w:rsidRPr="002146EB" w:rsidRDefault="0016616D"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8020682" w14:textId="77777777" w:rsidR="0016616D" w:rsidRPr="002146EB" w:rsidRDefault="0016616D"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229B48A6" w14:textId="70C07CB2" w:rsidR="0016616D" w:rsidRPr="002146EB" w:rsidRDefault="0016616D" w:rsidP="0016616D">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0146341A" w14:textId="092D2C6B" w:rsidR="0016616D" w:rsidRDefault="0016616D" w:rsidP="0016616D">
            <w:pPr>
              <w:pStyle w:val="31"/>
              <w:tabs>
                <w:tab w:val="left" w:pos="14004"/>
              </w:tabs>
              <w:spacing w:line="240" w:lineRule="auto"/>
              <w:ind w:left="0" w:firstLine="284"/>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250DCA2F" w14:textId="77777777" w:rsidR="0016616D" w:rsidRDefault="0016616D" w:rsidP="0016616D">
            <w:pPr>
              <w:pStyle w:val="31"/>
              <w:tabs>
                <w:tab w:val="left" w:pos="14004"/>
              </w:tabs>
              <w:spacing w:line="240" w:lineRule="auto"/>
              <w:ind w:left="0" w:firstLine="284"/>
              <w:rPr>
                <w:rFonts w:ascii="Times New Roman" w:eastAsia="Calibri" w:hAnsi="Times New Roman" w:cs="Times New Roman"/>
                <w:sz w:val="24"/>
                <w:szCs w:val="24"/>
                <w:lang w:val="en-US"/>
              </w:rPr>
            </w:pPr>
          </w:p>
          <w:p w14:paraId="7D498336" w14:textId="0A970950" w:rsidR="0016616D" w:rsidRDefault="0016616D" w:rsidP="0016616D">
            <w:pPr>
              <w:pStyle w:val="31"/>
              <w:tabs>
                <w:tab w:val="left" w:pos="14004"/>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5F4CEC9F" w14:textId="77777777" w:rsidR="0016616D" w:rsidRDefault="0016616D" w:rsidP="0016616D">
            <w:pPr>
              <w:pStyle w:val="31"/>
              <w:tabs>
                <w:tab w:val="left" w:pos="14004"/>
              </w:tabs>
              <w:spacing w:line="240" w:lineRule="auto"/>
              <w:ind w:left="0" w:firstLine="284"/>
              <w:rPr>
                <w:rFonts w:ascii="Times New Roman" w:eastAsia="Calibri" w:hAnsi="Times New Roman" w:cs="Times New Roman"/>
                <w:sz w:val="24"/>
                <w:szCs w:val="24"/>
                <w:lang w:val="en-US"/>
              </w:rPr>
            </w:pPr>
          </w:p>
          <w:p w14:paraId="3A3EC5BF" w14:textId="083BB08C" w:rsidR="0016616D" w:rsidRPr="00D7092A" w:rsidRDefault="0016616D" w:rsidP="0016616D">
            <w:pPr>
              <w:pStyle w:val="31"/>
              <w:tabs>
                <w:tab w:val="left" w:pos="14004"/>
              </w:tabs>
              <w:spacing w:line="240" w:lineRule="auto"/>
              <w:ind w:left="0" w:firstLine="284"/>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1AEC6014" w14:textId="0D32227D" w:rsidR="002426E0" w:rsidRPr="00893529" w:rsidRDefault="00BE1C9D" w:rsidP="0016616D">
      <w:pPr>
        <w:pStyle w:val="1"/>
        <w:ind w:left="0" w:firstLine="0"/>
        <w:rPr>
          <w:lang w:val="en-GB"/>
        </w:rPr>
      </w:pPr>
      <w:r w:rsidRPr="00893529">
        <w:rPr>
          <w:rFonts w:eastAsia="Calibri"/>
          <w:lang w:val="en-US"/>
        </w:rPr>
        <w:t xml:space="preserve">3. </w:t>
      </w:r>
      <w:r w:rsidRPr="00893529">
        <w:rPr>
          <w:rFonts w:eastAsia="Calibri"/>
        </w:rPr>
        <w:t>Порядок</w:t>
      </w:r>
      <w:r w:rsidRPr="00893529">
        <w:rPr>
          <w:rFonts w:eastAsia="Calibri"/>
          <w:lang w:val="en-US"/>
        </w:rPr>
        <w:t xml:space="preserve"> </w:t>
      </w:r>
      <w:r w:rsidRPr="00893529">
        <w:rPr>
          <w:rFonts w:eastAsia="Calibri"/>
        </w:rPr>
        <w:t>оплаты</w:t>
      </w:r>
      <w:r w:rsidRPr="00893529">
        <w:rPr>
          <w:rFonts w:eastAsia="Calibri"/>
          <w:lang w:val="en-US"/>
        </w:rPr>
        <w:t xml:space="preserve"> / 3. </w:t>
      </w:r>
      <w:r w:rsidRPr="00893529">
        <w:rPr>
          <w:bCs/>
          <w:lang w:val="en-GB"/>
        </w:rPr>
        <w:t>Terms of payment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532A0" w:rsidRPr="00500677" w14:paraId="0B6C0B69" w14:textId="6F431A31" w:rsidTr="00F255E7">
        <w:tc>
          <w:tcPr>
            <w:tcW w:w="5311" w:type="dxa"/>
            <w:shd w:val="clear" w:color="auto" w:fill="auto"/>
          </w:tcPr>
          <w:p w14:paraId="27734007" w14:textId="2DB79DDF" w:rsidR="00C532A0" w:rsidRPr="00C532A0" w:rsidRDefault="00C532A0" w:rsidP="0016616D">
            <w:pPr>
              <w:pStyle w:val="31"/>
              <w:widowControl/>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3.1</w:t>
            </w:r>
            <w:r w:rsidR="0016616D">
              <w:rPr>
                <w:rFonts w:ascii="Times New Roman" w:eastAsia="Calibri" w:hAnsi="Times New Roman" w:cs="Times New Roman"/>
                <w:sz w:val="24"/>
                <w:szCs w:val="24"/>
              </w:rPr>
              <w:t>.</w:t>
            </w:r>
            <w:r w:rsidRPr="00C532A0">
              <w:rPr>
                <w:rFonts w:ascii="Times New Roman" w:eastAsia="Calibri" w:hAnsi="Times New Roman" w:cs="Times New Roman"/>
                <w:sz w:val="24"/>
                <w:szCs w:val="24"/>
              </w:rPr>
              <w:t xml:space="preserve">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2B256B9E" w:rsidR="00C532A0" w:rsidRPr="00C532A0" w:rsidRDefault="00C532A0" w:rsidP="0016616D">
            <w:pPr>
              <w:pStyle w:val="31"/>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w:t>
            </w:r>
            <w:r w:rsidR="0016616D" w:rsidRPr="0016616D">
              <w:rPr>
                <w:rFonts w:ascii="Times New Roman" w:eastAsia="Calibri" w:hAnsi="Times New Roman" w:cs="Times New Roman"/>
                <w:sz w:val="24"/>
                <w:szCs w:val="24"/>
                <w:lang w:val="en-US"/>
              </w:rPr>
              <w:t>.</w:t>
            </w:r>
            <w:r w:rsidRPr="00C532A0">
              <w:rPr>
                <w:rFonts w:ascii="Times New Roman" w:eastAsia="Calibri" w:hAnsi="Times New Roman" w:cs="Times New Roman"/>
                <w:sz w:val="24"/>
                <w:szCs w:val="24"/>
                <w:lang w:val="en-US"/>
              </w:rPr>
              <w:t xml:space="preserve">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shall be made as follows.</w:t>
            </w:r>
          </w:p>
        </w:tc>
      </w:tr>
      <w:tr w:rsidR="00C532A0" w:rsidRPr="00500677" w14:paraId="5DC483FF" w14:textId="77777777" w:rsidTr="00F255E7">
        <w:tc>
          <w:tcPr>
            <w:tcW w:w="5311" w:type="dxa"/>
            <w:shd w:val="clear" w:color="auto" w:fill="auto"/>
          </w:tcPr>
          <w:p w14:paraId="7349BCA1" w14:textId="77777777" w:rsidR="002D49BC" w:rsidRPr="00C40B11" w:rsidRDefault="00C532A0" w:rsidP="002D49BC">
            <w:pPr>
              <w:pStyle w:val="31"/>
              <w:widowControl/>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3.1.1. </w:t>
            </w:r>
            <w:r w:rsidR="002D49BC" w:rsidRPr="00C40B11">
              <w:rPr>
                <w:rFonts w:ascii="Times New Roman" w:eastAsia="Calibri" w:hAnsi="Times New Roman" w:cs="Times New Roman"/>
                <w:sz w:val="24"/>
                <w:szCs w:val="24"/>
              </w:rPr>
              <w:t>Оплата</w:t>
            </w:r>
            <w:r w:rsidR="002D49BC">
              <w:rPr>
                <w:rFonts w:ascii="Times New Roman" w:eastAsia="Calibri" w:hAnsi="Times New Roman" w:cs="Times New Roman"/>
                <w:sz w:val="24"/>
                <w:szCs w:val="24"/>
              </w:rPr>
              <w:t xml:space="preserve"> аванса за партию</w:t>
            </w:r>
            <w:r w:rsidR="002D49BC" w:rsidRPr="00C40B11">
              <w:rPr>
                <w:rFonts w:ascii="Times New Roman" w:eastAsia="Calibri" w:hAnsi="Times New Roman" w:cs="Times New Roman"/>
                <w:sz w:val="24"/>
                <w:szCs w:val="24"/>
              </w:rPr>
              <w:t xml:space="preserve"> </w:t>
            </w:r>
            <w:r w:rsidR="002D49BC">
              <w:rPr>
                <w:rFonts w:ascii="Times New Roman" w:eastAsia="Calibri" w:hAnsi="Times New Roman" w:cs="Times New Roman"/>
                <w:sz w:val="24"/>
                <w:szCs w:val="24"/>
              </w:rPr>
              <w:t xml:space="preserve">Материалов по Спецификации </w:t>
            </w:r>
            <w:r w:rsidR="002D49BC" w:rsidRPr="00C40B11">
              <w:rPr>
                <w:rFonts w:ascii="Times New Roman" w:eastAsia="Calibri" w:hAnsi="Times New Roman" w:cs="Times New Roman"/>
                <w:sz w:val="24"/>
                <w:szCs w:val="24"/>
              </w:rPr>
              <w:t>производится следующим образом:</w:t>
            </w:r>
          </w:p>
          <w:p w14:paraId="6ED66FFC" w14:textId="78565345" w:rsidR="002D49BC" w:rsidRDefault="00F5176B" w:rsidP="002D49BC">
            <w:pPr>
              <w:pStyle w:val="31"/>
              <w:widowControl/>
              <w:spacing w:line="240" w:lineRule="auto"/>
              <w:ind w:left="0" w:firstLine="284"/>
              <w:rPr>
                <w:rFonts w:ascii="Times New Roman" w:eastAsia="Calibri" w:hAnsi="Times New Roman" w:cs="Times New Roman"/>
                <w:sz w:val="24"/>
                <w:szCs w:val="24"/>
              </w:rPr>
            </w:pPr>
            <w:r w:rsidRPr="00F5176B">
              <w:rPr>
                <w:rFonts w:ascii="Times New Roman" w:eastAsia="Calibri" w:hAnsi="Times New Roman" w:cs="Times New Roman"/>
                <w:sz w:val="24"/>
                <w:szCs w:val="24"/>
              </w:rPr>
              <w:t>___</w:t>
            </w:r>
            <w:r w:rsidR="002D49BC" w:rsidRPr="00C40B11">
              <w:rPr>
                <w:rFonts w:ascii="Times New Roman" w:eastAsia="Calibri" w:hAnsi="Times New Roman" w:cs="Times New Roman"/>
                <w:sz w:val="24"/>
                <w:szCs w:val="24"/>
              </w:rPr>
              <w:t xml:space="preserve"> Цены Спецификации выплачивается Покупателем Поставщику в течение </w:t>
            </w:r>
            <w:r w:rsidRPr="00F5176B">
              <w:rPr>
                <w:rFonts w:ascii="Times New Roman" w:eastAsia="Calibri" w:hAnsi="Times New Roman" w:cs="Times New Roman"/>
                <w:sz w:val="24"/>
                <w:szCs w:val="24"/>
              </w:rPr>
              <w:t>____</w:t>
            </w:r>
            <w:r w:rsidR="002D49BC" w:rsidRPr="00C40B11">
              <w:rPr>
                <w:rFonts w:ascii="Times New Roman" w:eastAsia="Calibri" w:hAnsi="Times New Roman" w:cs="Times New Roman"/>
                <w:sz w:val="24"/>
                <w:szCs w:val="24"/>
              </w:rPr>
              <w:t xml:space="preserve"> с момента представления Покупателю</w:t>
            </w:r>
            <w:r w:rsidR="002D49BC" w:rsidRPr="00DE2705">
              <w:rPr>
                <w:rFonts w:ascii="Times New Roman" w:eastAsia="Calibri" w:hAnsi="Times New Roman" w:cs="Times New Roman"/>
                <w:sz w:val="24"/>
                <w:szCs w:val="24"/>
              </w:rPr>
              <w:t xml:space="preserve"> </w:t>
            </w:r>
            <w:r w:rsidR="002D49BC">
              <w:rPr>
                <w:rFonts w:ascii="Times New Roman" w:eastAsia="Calibri" w:hAnsi="Times New Roman" w:cs="Times New Roman"/>
                <w:sz w:val="24"/>
                <w:szCs w:val="24"/>
              </w:rPr>
              <w:t>следующих документов:</w:t>
            </w:r>
          </w:p>
          <w:p w14:paraId="33930E5C" w14:textId="77777777" w:rsidR="002D49BC" w:rsidRDefault="002D49BC" w:rsidP="002D49BC">
            <w:pPr>
              <w:pStyle w:val="31"/>
              <w:widowControl/>
              <w:numPr>
                <w:ilvl w:val="0"/>
                <w:numId w:val="41"/>
              </w:numPr>
              <w:spacing w:line="240" w:lineRule="auto"/>
              <w:ind w:left="742"/>
              <w:rPr>
                <w:rFonts w:ascii="Times New Roman" w:eastAsia="Calibri" w:hAnsi="Times New Roman" w:cs="Times New Roman"/>
                <w:sz w:val="24"/>
                <w:szCs w:val="24"/>
              </w:rPr>
            </w:pPr>
            <w:r>
              <w:rPr>
                <w:rFonts w:ascii="Times New Roman" w:eastAsia="Calibri" w:hAnsi="Times New Roman" w:cs="Times New Roman"/>
                <w:sz w:val="24"/>
                <w:szCs w:val="24"/>
              </w:rPr>
              <w:t>с</w:t>
            </w:r>
            <w:r w:rsidRPr="00C40B11">
              <w:rPr>
                <w:rFonts w:ascii="Times New Roman" w:eastAsia="Calibri" w:hAnsi="Times New Roman" w:cs="Times New Roman"/>
                <w:sz w:val="24"/>
                <w:szCs w:val="24"/>
              </w:rPr>
              <w:t>чет</w:t>
            </w:r>
            <w:r>
              <w:rPr>
                <w:rFonts w:ascii="Times New Roman" w:eastAsia="Calibri" w:hAnsi="Times New Roman" w:cs="Times New Roman"/>
                <w:sz w:val="24"/>
                <w:szCs w:val="24"/>
              </w:rPr>
              <w:t>а</w:t>
            </w:r>
            <w:r w:rsidRPr="00DE2705">
              <w:rPr>
                <w:rFonts w:ascii="Times New Roman" w:eastAsia="Calibri" w:hAnsi="Times New Roman" w:cs="Times New Roman"/>
                <w:sz w:val="24"/>
                <w:szCs w:val="24"/>
              </w:rPr>
              <w:t xml:space="preserve"> </w:t>
            </w:r>
            <w:r w:rsidRPr="00C40B11">
              <w:rPr>
                <w:rFonts w:ascii="Times New Roman" w:eastAsia="Calibri" w:hAnsi="Times New Roman" w:cs="Times New Roman"/>
                <w:sz w:val="24"/>
                <w:szCs w:val="24"/>
              </w:rPr>
              <w:t>Поставщика</w:t>
            </w:r>
            <w:r>
              <w:rPr>
                <w:rFonts w:ascii="Times New Roman" w:eastAsia="Calibri" w:hAnsi="Times New Roman" w:cs="Times New Roman"/>
                <w:sz w:val="24"/>
                <w:szCs w:val="24"/>
              </w:rPr>
              <w:t>,</w:t>
            </w:r>
          </w:p>
          <w:p w14:paraId="628C8EDB" w14:textId="2B9AA3FC" w:rsidR="00C532A0" w:rsidRPr="00C532A0" w:rsidRDefault="002D49BC" w:rsidP="002D49BC">
            <w:pPr>
              <w:pStyle w:val="31"/>
              <w:widowControl/>
              <w:numPr>
                <w:ilvl w:val="0"/>
                <w:numId w:val="41"/>
              </w:numPr>
              <w:spacing w:line="240" w:lineRule="auto"/>
              <w:ind w:left="742"/>
              <w:rPr>
                <w:rFonts w:ascii="Times New Roman" w:eastAsia="Calibri" w:hAnsi="Times New Roman" w:cs="Times New Roman"/>
                <w:sz w:val="24"/>
                <w:szCs w:val="24"/>
              </w:rPr>
            </w:pPr>
            <w:r>
              <w:rPr>
                <w:rFonts w:ascii="Times New Roman" w:eastAsia="Calibri" w:hAnsi="Times New Roman" w:cs="Times New Roman"/>
                <w:sz w:val="24"/>
                <w:szCs w:val="24"/>
              </w:rPr>
              <w:t>Спецификации на конкретную партию Материалов, подписанной Сторонами</w:t>
            </w:r>
            <w:r w:rsidRPr="00DE2705">
              <w:rPr>
                <w:rFonts w:ascii="Times New Roman" w:eastAsia="Calibri" w:hAnsi="Times New Roman" w:cs="Times New Roman"/>
                <w:sz w:val="24"/>
                <w:szCs w:val="24"/>
              </w:rPr>
              <w:t>.</w:t>
            </w:r>
          </w:p>
        </w:tc>
        <w:tc>
          <w:tcPr>
            <w:tcW w:w="4748" w:type="dxa"/>
          </w:tcPr>
          <w:p w14:paraId="4E22FE05" w14:textId="77777777" w:rsidR="002D49BC" w:rsidRPr="00C40B11" w:rsidRDefault="00C532A0" w:rsidP="002D49BC">
            <w:pPr>
              <w:pStyle w:val="31"/>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w:t>
            </w:r>
            <w:r w:rsidR="002D49BC" w:rsidRPr="00C40B11">
              <w:rPr>
                <w:rFonts w:ascii="Times New Roman" w:eastAsia="Calibri" w:hAnsi="Times New Roman" w:cs="Times New Roman"/>
                <w:sz w:val="24"/>
                <w:szCs w:val="24"/>
                <w:lang w:val="en-US"/>
              </w:rPr>
              <w:t xml:space="preserve">Payment for the </w:t>
            </w:r>
            <w:r w:rsidR="002D49BC">
              <w:rPr>
                <w:rFonts w:ascii="Times New Roman" w:eastAsia="Calibri" w:hAnsi="Times New Roman" w:cs="Times New Roman"/>
                <w:sz w:val="24"/>
                <w:szCs w:val="24"/>
                <w:lang w:val="en-US"/>
              </w:rPr>
              <w:t>batch of Materials</w:t>
            </w:r>
            <w:r w:rsidR="002D49BC" w:rsidRPr="00C40B11">
              <w:rPr>
                <w:rFonts w:ascii="Times New Roman" w:eastAsia="Calibri" w:hAnsi="Times New Roman" w:cs="Times New Roman"/>
                <w:sz w:val="24"/>
                <w:szCs w:val="24"/>
                <w:lang w:val="en-US"/>
              </w:rPr>
              <w:t xml:space="preserve"> in a relevant Specification is made as follows:</w:t>
            </w:r>
          </w:p>
          <w:p w14:paraId="2F77D8B0" w14:textId="631FF6B9" w:rsidR="002D49BC" w:rsidRPr="00C40B11" w:rsidRDefault="00F5176B" w:rsidP="002D49BC">
            <w:pPr>
              <w:pStyle w:val="31"/>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___</w:t>
            </w:r>
            <w:r w:rsidR="002D49BC" w:rsidRPr="00C40B11">
              <w:rPr>
                <w:rFonts w:ascii="Times New Roman" w:eastAsia="Calibri" w:hAnsi="Times New Roman" w:cs="Times New Roman"/>
                <w:sz w:val="24"/>
                <w:szCs w:val="24"/>
                <w:lang w:val="en-US"/>
              </w:rPr>
              <w:t xml:space="preserve"> of the Specification price shall be paid by the Buyer to the Supplier within </w:t>
            </w:r>
            <w:r>
              <w:rPr>
                <w:rFonts w:ascii="Times New Roman" w:eastAsia="Calibri" w:hAnsi="Times New Roman" w:cs="Times New Roman"/>
                <w:sz w:val="24"/>
                <w:szCs w:val="24"/>
                <w:lang w:val="en-US"/>
              </w:rPr>
              <w:t>_____</w:t>
            </w:r>
            <w:r w:rsidR="002D49BC" w:rsidRPr="00C40B11">
              <w:rPr>
                <w:rFonts w:ascii="Times New Roman" w:eastAsia="Calibri" w:hAnsi="Times New Roman" w:cs="Times New Roman"/>
                <w:sz w:val="24"/>
                <w:szCs w:val="24"/>
                <w:lang w:val="en-US"/>
              </w:rPr>
              <w:t xml:space="preserve"> from the date of providing the Buyer with the following documents:</w:t>
            </w:r>
          </w:p>
          <w:p w14:paraId="23C0ADBC" w14:textId="77777777" w:rsidR="002D49BC" w:rsidRPr="00C40B11" w:rsidRDefault="002D49BC" w:rsidP="002D49BC">
            <w:pPr>
              <w:pStyle w:val="31"/>
              <w:numPr>
                <w:ilvl w:val="0"/>
                <w:numId w:val="43"/>
              </w:numPr>
              <w:spacing w:line="240" w:lineRule="auto"/>
              <w:rPr>
                <w:rFonts w:ascii="Times New Roman" w:eastAsia="Calibri" w:hAnsi="Times New Roman" w:cs="Times New Roman"/>
                <w:sz w:val="24"/>
                <w:szCs w:val="24"/>
                <w:lang w:val="en-US"/>
              </w:rPr>
            </w:pPr>
            <w:r w:rsidRPr="00C40B11">
              <w:rPr>
                <w:rFonts w:ascii="Times New Roman" w:eastAsia="Calibri" w:hAnsi="Times New Roman" w:cs="Times New Roman"/>
                <w:sz w:val="24"/>
                <w:szCs w:val="24"/>
                <w:lang w:val="en-US"/>
              </w:rPr>
              <w:t>Supplier's invoice</w:t>
            </w:r>
            <w:r>
              <w:rPr>
                <w:rFonts w:ascii="Times New Roman" w:eastAsia="Calibri" w:hAnsi="Times New Roman" w:cs="Times New Roman"/>
                <w:sz w:val="24"/>
                <w:szCs w:val="24"/>
              </w:rPr>
              <w:t>;</w:t>
            </w:r>
          </w:p>
          <w:p w14:paraId="45515F5E" w14:textId="31D5B7F3" w:rsidR="00C532A0" w:rsidRPr="00C532A0" w:rsidRDefault="002D49BC" w:rsidP="002D49BC">
            <w:pPr>
              <w:pStyle w:val="31"/>
              <w:numPr>
                <w:ilvl w:val="0"/>
                <w:numId w:val="43"/>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Specification</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for</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an</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exact</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batch</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of</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Materials</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signed</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by</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both</w:t>
            </w:r>
            <w:r w:rsidRPr="00DE2705">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Parties</w:t>
            </w:r>
            <w:r w:rsidRPr="00DE2705">
              <w:rPr>
                <w:rFonts w:ascii="Times New Roman" w:eastAsia="Calibri" w:hAnsi="Times New Roman" w:cs="Times New Roman"/>
                <w:sz w:val="24"/>
                <w:szCs w:val="24"/>
                <w:lang w:val="en-US"/>
              </w:rPr>
              <w:t>.</w:t>
            </w:r>
          </w:p>
        </w:tc>
      </w:tr>
      <w:tr w:rsidR="00C532A0" w:rsidRPr="00500677" w14:paraId="490CB664" w14:textId="77777777" w:rsidTr="00F255E7">
        <w:tc>
          <w:tcPr>
            <w:tcW w:w="5311" w:type="dxa"/>
            <w:shd w:val="clear" w:color="auto" w:fill="auto"/>
          </w:tcPr>
          <w:p w14:paraId="3CBBD3A5" w14:textId="55322FB5" w:rsidR="002D49BC" w:rsidRPr="002D49BC" w:rsidRDefault="00C532A0" w:rsidP="002D49BC">
            <w:pPr>
              <w:pStyle w:val="31"/>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3.1.2. </w:t>
            </w:r>
            <w:r w:rsidR="002D49BC" w:rsidRPr="002D49BC">
              <w:rPr>
                <w:rFonts w:ascii="Times New Roman" w:eastAsia="Calibri" w:hAnsi="Times New Roman" w:cs="Times New Roman"/>
                <w:sz w:val="24"/>
                <w:szCs w:val="24"/>
              </w:rPr>
              <w:t xml:space="preserve">Оплата </w:t>
            </w:r>
            <w:r w:rsidR="00F5176B" w:rsidRPr="00F5176B">
              <w:rPr>
                <w:rFonts w:ascii="Times New Roman" w:eastAsia="Calibri" w:hAnsi="Times New Roman" w:cs="Times New Roman"/>
                <w:sz w:val="24"/>
                <w:szCs w:val="24"/>
              </w:rPr>
              <w:t>___</w:t>
            </w:r>
            <w:r w:rsidR="002D49BC" w:rsidRPr="002D49BC">
              <w:rPr>
                <w:rFonts w:ascii="Times New Roman" w:eastAsia="Calibri" w:hAnsi="Times New Roman" w:cs="Times New Roman"/>
                <w:sz w:val="24"/>
                <w:szCs w:val="24"/>
              </w:rPr>
              <w:t xml:space="preserve">% партии Материалов от Цены Спецификации производится в течение </w:t>
            </w:r>
            <w:r w:rsidR="002835DB" w:rsidRPr="002835DB">
              <w:rPr>
                <w:rFonts w:ascii="Times New Roman" w:eastAsia="Calibri" w:hAnsi="Times New Roman" w:cs="Times New Roman"/>
                <w:sz w:val="24"/>
                <w:szCs w:val="24"/>
              </w:rPr>
              <w:t>______</w:t>
            </w:r>
            <w:r w:rsidR="002D49BC" w:rsidRPr="002D49BC">
              <w:rPr>
                <w:rFonts w:ascii="Times New Roman" w:eastAsia="Calibri" w:hAnsi="Times New Roman" w:cs="Times New Roman"/>
                <w:sz w:val="24"/>
                <w:szCs w:val="24"/>
              </w:rPr>
              <w:t xml:space="preserve"> с момента представления Покупателю следующих документов:</w:t>
            </w:r>
          </w:p>
          <w:p w14:paraId="0CB34580" w14:textId="77777777" w:rsidR="002D49BC" w:rsidRPr="002D49BC" w:rsidRDefault="002D49BC" w:rsidP="002D49BC">
            <w:pPr>
              <w:pStyle w:val="31"/>
              <w:spacing w:line="240" w:lineRule="auto"/>
              <w:ind w:left="0" w:firstLine="284"/>
              <w:rPr>
                <w:rFonts w:ascii="Times New Roman" w:eastAsia="Calibri" w:hAnsi="Times New Roman" w:cs="Times New Roman"/>
                <w:sz w:val="24"/>
                <w:szCs w:val="24"/>
              </w:rPr>
            </w:pPr>
            <w:r w:rsidRPr="002D49BC">
              <w:rPr>
                <w:rFonts w:ascii="Times New Roman" w:eastAsia="Calibri" w:hAnsi="Times New Roman" w:cs="Times New Roman"/>
                <w:sz w:val="24"/>
                <w:szCs w:val="24"/>
              </w:rPr>
              <w:t>•</w:t>
            </w:r>
            <w:r w:rsidRPr="002D49BC">
              <w:rPr>
                <w:rFonts w:ascii="Times New Roman" w:eastAsia="Calibri" w:hAnsi="Times New Roman" w:cs="Times New Roman"/>
                <w:sz w:val="24"/>
                <w:szCs w:val="24"/>
              </w:rPr>
              <w:tab/>
              <w:t>Счет Поставщика;</w:t>
            </w:r>
          </w:p>
          <w:p w14:paraId="5FC70A0F" w14:textId="547DE9D5" w:rsidR="00C532A0" w:rsidRPr="00C532A0" w:rsidRDefault="002D49BC" w:rsidP="002D49BC">
            <w:pPr>
              <w:pStyle w:val="31"/>
              <w:spacing w:line="240" w:lineRule="auto"/>
              <w:ind w:left="0" w:firstLine="284"/>
              <w:rPr>
                <w:rFonts w:ascii="Times New Roman" w:eastAsia="Calibri" w:hAnsi="Times New Roman" w:cs="Times New Roman"/>
                <w:sz w:val="24"/>
                <w:szCs w:val="24"/>
              </w:rPr>
            </w:pPr>
            <w:r w:rsidRPr="002D49BC">
              <w:rPr>
                <w:rFonts w:ascii="Times New Roman" w:eastAsia="Calibri" w:hAnsi="Times New Roman" w:cs="Times New Roman"/>
                <w:sz w:val="24"/>
                <w:szCs w:val="24"/>
              </w:rPr>
              <w:t>•</w:t>
            </w:r>
            <w:r w:rsidRPr="002D49BC">
              <w:rPr>
                <w:rFonts w:ascii="Times New Roman" w:eastAsia="Calibri" w:hAnsi="Times New Roman" w:cs="Times New Roman"/>
                <w:sz w:val="24"/>
                <w:szCs w:val="24"/>
              </w:rPr>
              <w:tab/>
              <w:t xml:space="preserve">Акт приемки-передачи партии </w:t>
            </w:r>
            <w:r w:rsidRPr="002D49BC">
              <w:rPr>
                <w:rFonts w:ascii="Times New Roman" w:eastAsia="Calibri" w:hAnsi="Times New Roman" w:cs="Times New Roman"/>
                <w:sz w:val="24"/>
                <w:szCs w:val="24"/>
              </w:rPr>
              <w:lastRenderedPageBreak/>
              <w:t>Материалов.</w:t>
            </w:r>
          </w:p>
        </w:tc>
        <w:tc>
          <w:tcPr>
            <w:tcW w:w="4748" w:type="dxa"/>
          </w:tcPr>
          <w:p w14:paraId="1099368E" w14:textId="622066B2" w:rsidR="002D49BC" w:rsidRPr="002D49BC" w:rsidRDefault="00C532A0" w:rsidP="002D49BC">
            <w:pPr>
              <w:pStyle w:val="31"/>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3.1.2.</w:t>
            </w:r>
            <w:r w:rsidRPr="00C532A0">
              <w:rPr>
                <w:rFonts w:eastAsia="Calibri"/>
                <w:color w:val="000000"/>
                <w:lang w:val="en-US"/>
              </w:rPr>
              <w:t xml:space="preserve"> </w:t>
            </w:r>
            <w:r w:rsidR="002D49BC" w:rsidRPr="002D49BC">
              <w:rPr>
                <w:rFonts w:ascii="Times New Roman" w:eastAsia="Calibri" w:hAnsi="Times New Roman" w:cs="Times New Roman"/>
                <w:sz w:val="24"/>
                <w:szCs w:val="24"/>
                <w:lang w:val="en-US"/>
              </w:rPr>
              <w:t xml:space="preserve">The payment of the </w:t>
            </w:r>
            <w:r w:rsidR="002835DB">
              <w:rPr>
                <w:rFonts w:ascii="Times New Roman" w:eastAsia="Calibri" w:hAnsi="Times New Roman" w:cs="Times New Roman"/>
                <w:sz w:val="24"/>
                <w:szCs w:val="24"/>
                <w:lang w:val="en-US"/>
              </w:rPr>
              <w:t>___</w:t>
            </w:r>
            <w:r w:rsidR="002D49BC" w:rsidRPr="002D49BC">
              <w:rPr>
                <w:rFonts w:ascii="Times New Roman" w:eastAsia="Calibri" w:hAnsi="Times New Roman" w:cs="Times New Roman"/>
                <w:sz w:val="24"/>
                <w:szCs w:val="24"/>
                <w:lang w:val="en-US"/>
              </w:rPr>
              <w:t xml:space="preserve">% of batch of Materials of the Specification price shall be performed within </w:t>
            </w:r>
            <w:r w:rsidR="002835DB">
              <w:rPr>
                <w:rFonts w:ascii="Times New Roman" w:eastAsia="Calibri" w:hAnsi="Times New Roman" w:cs="Times New Roman"/>
                <w:sz w:val="24"/>
                <w:szCs w:val="24"/>
                <w:lang w:val="en-US"/>
              </w:rPr>
              <w:t>____</w:t>
            </w:r>
            <w:r w:rsidR="002D49BC" w:rsidRPr="002D49BC">
              <w:rPr>
                <w:rFonts w:ascii="Times New Roman" w:eastAsia="Calibri" w:hAnsi="Times New Roman" w:cs="Times New Roman"/>
                <w:sz w:val="24"/>
                <w:szCs w:val="24"/>
                <w:lang w:val="en-US"/>
              </w:rPr>
              <w:t xml:space="preserve"> from the date of providing the Buyer with the following documents:</w:t>
            </w:r>
          </w:p>
          <w:p w14:paraId="60CE9610" w14:textId="77777777" w:rsidR="002D49BC" w:rsidRPr="002D49BC" w:rsidRDefault="002D49BC" w:rsidP="002D49BC">
            <w:pPr>
              <w:pStyle w:val="31"/>
              <w:spacing w:line="240" w:lineRule="auto"/>
              <w:ind w:left="0" w:firstLine="284"/>
              <w:rPr>
                <w:rFonts w:ascii="Times New Roman" w:eastAsia="Calibri" w:hAnsi="Times New Roman" w:cs="Times New Roman"/>
                <w:sz w:val="24"/>
                <w:szCs w:val="24"/>
                <w:lang w:val="en-US"/>
              </w:rPr>
            </w:pPr>
            <w:r w:rsidRPr="002D49BC">
              <w:rPr>
                <w:rFonts w:ascii="Times New Roman" w:eastAsia="Calibri" w:hAnsi="Times New Roman" w:cs="Times New Roman"/>
                <w:sz w:val="24"/>
                <w:szCs w:val="24"/>
                <w:lang w:val="en-US"/>
              </w:rPr>
              <w:t>•</w:t>
            </w:r>
            <w:r w:rsidRPr="002D49BC">
              <w:rPr>
                <w:rFonts w:ascii="Times New Roman" w:eastAsia="Calibri" w:hAnsi="Times New Roman" w:cs="Times New Roman"/>
                <w:sz w:val="24"/>
                <w:szCs w:val="24"/>
                <w:lang w:val="en-US"/>
              </w:rPr>
              <w:tab/>
              <w:t>Supplier's invoice;</w:t>
            </w:r>
          </w:p>
          <w:p w14:paraId="71D9BBF6" w14:textId="705FD1A8" w:rsidR="00C532A0" w:rsidRPr="00C532A0" w:rsidRDefault="002D49BC" w:rsidP="002D49BC">
            <w:pPr>
              <w:pStyle w:val="31"/>
              <w:spacing w:line="240" w:lineRule="auto"/>
              <w:ind w:left="0" w:firstLine="284"/>
              <w:rPr>
                <w:rFonts w:ascii="Times New Roman" w:eastAsia="Calibri" w:hAnsi="Times New Roman" w:cs="Times New Roman"/>
                <w:sz w:val="24"/>
                <w:szCs w:val="24"/>
                <w:lang w:val="en-US"/>
              </w:rPr>
            </w:pPr>
            <w:r w:rsidRPr="002D49BC">
              <w:rPr>
                <w:rFonts w:ascii="Times New Roman" w:eastAsia="Calibri" w:hAnsi="Times New Roman" w:cs="Times New Roman"/>
                <w:sz w:val="24"/>
                <w:szCs w:val="24"/>
                <w:lang w:val="en-US"/>
              </w:rPr>
              <w:lastRenderedPageBreak/>
              <w:t>•</w:t>
            </w:r>
            <w:r w:rsidRPr="002D49BC">
              <w:rPr>
                <w:rFonts w:ascii="Times New Roman" w:eastAsia="Calibri" w:hAnsi="Times New Roman" w:cs="Times New Roman"/>
                <w:sz w:val="24"/>
                <w:szCs w:val="24"/>
                <w:lang w:val="en-US"/>
              </w:rPr>
              <w:tab/>
              <w:t>Acceptance certificate for the relevant batch of Materials.</w:t>
            </w:r>
          </w:p>
        </w:tc>
      </w:tr>
      <w:tr w:rsidR="00C532A0" w:rsidRPr="00500677" w14:paraId="52CA6E87" w14:textId="77777777" w:rsidTr="00F255E7">
        <w:tc>
          <w:tcPr>
            <w:tcW w:w="5311" w:type="dxa"/>
            <w:shd w:val="clear" w:color="auto" w:fill="auto"/>
          </w:tcPr>
          <w:p w14:paraId="05CF859C" w14:textId="542B958C" w:rsidR="00C532A0" w:rsidRPr="00600129" w:rsidRDefault="00C532A0" w:rsidP="0016616D">
            <w:pPr>
              <w:ind w:firstLine="284"/>
              <w:jc w:val="both"/>
              <w:rPr>
                <w:rFonts w:eastAsia="Calibri"/>
              </w:rPr>
            </w:pPr>
            <w:r w:rsidRPr="00600129">
              <w:rPr>
                <w:rFonts w:eastAsia="Calibri"/>
              </w:rPr>
              <w:lastRenderedPageBreak/>
              <w:t>3.</w:t>
            </w:r>
            <w:r>
              <w:rPr>
                <w:rFonts w:eastAsia="Calibri"/>
              </w:rPr>
              <w:t>2</w:t>
            </w:r>
            <w:r w:rsidRPr="00600129">
              <w:rPr>
                <w:rFonts w:eastAsia="Calibri"/>
              </w:rPr>
              <w:t xml:space="preserve"> </w:t>
            </w:r>
            <w:r w:rsidR="002835DB" w:rsidRPr="00F5704A">
              <w:rPr>
                <w:rFonts w:eastAsia="SimSun"/>
                <w:shd w:val="clear" w:color="auto" w:fill="FFFFFF"/>
              </w:rPr>
              <w:t>Датой оплаты является дата списания денежных средств с расчётного счёта Покупателя по реквизитам Поставщика</w:t>
            </w:r>
            <w:r w:rsidRPr="00007FF4">
              <w:rPr>
                <w:rFonts w:eastAsia="Calibri"/>
              </w:rPr>
              <w:t>.</w:t>
            </w:r>
          </w:p>
        </w:tc>
        <w:tc>
          <w:tcPr>
            <w:tcW w:w="4748" w:type="dxa"/>
          </w:tcPr>
          <w:p w14:paraId="05456899" w14:textId="2842A7CC" w:rsidR="00C532A0" w:rsidRPr="00F82881" w:rsidRDefault="00C532A0" w:rsidP="0016616D">
            <w:pPr>
              <w:pStyle w:val="31"/>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002835DB" w:rsidRPr="00F5704A">
              <w:rPr>
                <w:rFonts w:ascii="Times New Roman" w:eastAsia="SimSun" w:hAnsi="Times New Roman"/>
                <w:sz w:val="24"/>
                <w:szCs w:val="24"/>
                <w:shd w:val="clear" w:color="auto" w:fill="FFFFFF"/>
                <w:lang w:val="en-US"/>
              </w:rPr>
              <w:t>The date of payment shall be a date of debiting the Buyer’s account to the bank account of the Supplier</w:t>
            </w:r>
            <w:r>
              <w:rPr>
                <w:rFonts w:ascii="Times New Roman" w:eastAsia="Calibri" w:hAnsi="Times New Roman" w:cs="Times New Roman"/>
                <w:sz w:val="24"/>
                <w:szCs w:val="24"/>
                <w:lang w:val="en-US"/>
              </w:rPr>
              <w:t>.</w:t>
            </w:r>
          </w:p>
        </w:tc>
      </w:tr>
      <w:tr w:rsidR="00233F49" w:rsidRPr="00500677" w14:paraId="7584AF0C" w14:textId="77777777" w:rsidTr="00F255E7">
        <w:tc>
          <w:tcPr>
            <w:tcW w:w="5311" w:type="dxa"/>
            <w:shd w:val="clear" w:color="auto" w:fill="auto"/>
          </w:tcPr>
          <w:p w14:paraId="57C611A9" w14:textId="7EA614E5" w:rsidR="00233F49" w:rsidRPr="00233F49" w:rsidRDefault="00233F49" w:rsidP="00233F49">
            <w:pPr>
              <w:ind w:firstLine="284"/>
              <w:jc w:val="both"/>
              <w:rPr>
                <w:rFonts w:eastAsia="Calibri"/>
              </w:rPr>
            </w:pPr>
            <w:r>
              <w:rPr>
                <w:rFonts w:eastAsia="SimSun"/>
                <w:spacing w:val="-6"/>
                <w:shd w:val="clear" w:color="auto" w:fill="FFFFFF"/>
              </w:rPr>
              <w:t xml:space="preserve">3.3 </w:t>
            </w:r>
            <w:r w:rsidRPr="00F5704A">
              <w:rPr>
                <w:rFonts w:eastAsia="SimSun"/>
                <w:spacing w:val="-6"/>
                <w:shd w:val="clear" w:color="auto" w:fill="FFFFFF"/>
              </w:rPr>
              <w:t>Банковские расходы, налагаемые банком Покупателя,</w:t>
            </w:r>
            <w:r w:rsidRPr="00F5704A">
              <w:t xml:space="preserve"> </w:t>
            </w:r>
            <w:r w:rsidRPr="00F5704A">
              <w:rPr>
                <w:rFonts w:eastAsia="SimSun"/>
                <w:spacing w:val="-6"/>
                <w:shd w:val="clear" w:color="auto" w:fill="FFFFFF"/>
              </w:rPr>
              <w:t>а также иностранными банками-посредниками, в связи с осуществлением платежей по Договору, оплачиваются Покупателем</w:t>
            </w:r>
            <w:r w:rsidRPr="00233F49">
              <w:rPr>
                <w:rFonts w:eastAsia="SimSun"/>
                <w:spacing w:val="-6"/>
                <w:shd w:val="clear" w:color="auto" w:fill="FFFFFF"/>
              </w:rPr>
              <w:t>.</w:t>
            </w:r>
          </w:p>
        </w:tc>
        <w:tc>
          <w:tcPr>
            <w:tcW w:w="4748" w:type="dxa"/>
          </w:tcPr>
          <w:p w14:paraId="64A0525D" w14:textId="5191627C" w:rsidR="00233F49" w:rsidRPr="00600129" w:rsidRDefault="00233F49" w:rsidP="00233F49">
            <w:pPr>
              <w:pStyle w:val="31"/>
              <w:spacing w:line="240" w:lineRule="auto"/>
              <w:ind w:left="0" w:firstLine="284"/>
              <w:rPr>
                <w:rFonts w:ascii="Times New Roman" w:eastAsia="Calibri" w:hAnsi="Times New Roman" w:cs="Times New Roman"/>
                <w:sz w:val="24"/>
                <w:szCs w:val="24"/>
                <w:lang w:val="en-US"/>
              </w:rPr>
            </w:pPr>
            <w:r>
              <w:rPr>
                <w:rFonts w:ascii="Times New Roman" w:eastAsia="SimSun" w:hAnsi="Times New Roman"/>
                <w:sz w:val="24"/>
                <w:szCs w:val="24"/>
                <w:shd w:val="clear" w:color="auto" w:fill="FFFFFF"/>
                <w:lang w:val="en-US"/>
              </w:rPr>
              <w:t xml:space="preserve">3.3 </w:t>
            </w:r>
            <w:r w:rsidRPr="00F5704A">
              <w:rPr>
                <w:rFonts w:ascii="Times New Roman" w:eastAsia="SimSun" w:hAnsi="Times New Roman"/>
                <w:sz w:val="24"/>
                <w:szCs w:val="24"/>
                <w:shd w:val="clear" w:color="auto" w:fill="FFFFFF"/>
                <w:lang w:val="en-US"/>
              </w:rPr>
              <w:t>Bank charges imposed by the Buyer’s bank as well as foreign intermediary banks in connection with payments under the Contract shall be paid by the Buyer.</w:t>
            </w:r>
          </w:p>
        </w:tc>
      </w:tr>
      <w:tr w:rsidR="00233F49" w:rsidRPr="00500677" w14:paraId="7C62C44B" w14:textId="77777777" w:rsidTr="00F255E7">
        <w:tc>
          <w:tcPr>
            <w:tcW w:w="5311" w:type="dxa"/>
            <w:shd w:val="clear" w:color="auto" w:fill="auto"/>
          </w:tcPr>
          <w:p w14:paraId="4AAB5D32" w14:textId="517C1EEA" w:rsidR="00233F49" w:rsidRPr="00600129" w:rsidRDefault="00233F49" w:rsidP="00233F49">
            <w:pPr>
              <w:ind w:firstLine="284"/>
              <w:jc w:val="both"/>
              <w:rPr>
                <w:rFonts w:eastAsia="Calibri"/>
              </w:rPr>
            </w:pPr>
            <w:r w:rsidRPr="00A02FA2">
              <w:rPr>
                <w:rFonts w:eastAsia="SimSun"/>
                <w:shd w:val="clear" w:color="auto" w:fill="FFFFFF"/>
              </w:rPr>
              <w:t xml:space="preserve">3.4 </w:t>
            </w:r>
            <w:r w:rsidRPr="00F5704A">
              <w:rPr>
                <w:rFonts w:eastAsia="SimSun"/>
                <w:shd w:val="clear" w:color="auto" w:fill="FFFFFF"/>
              </w:rPr>
              <w:t>Банковские</w:t>
            </w:r>
            <w:r w:rsidRPr="00A02FA2">
              <w:rPr>
                <w:rFonts w:eastAsia="SimSun"/>
                <w:shd w:val="clear" w:color="auto" w:fill="FFFFFF"/>
              </w:rPr>
              <w:t xml:space="preserve"> </w:t>
            </w:r>
            <w:r w:rsidRPr="00F5704A">
              <w:rPr>
                <w:rFonts w:eastAsia="SimSun"/>
                <w:shd w:val="clear" w:color="auto" w:fill="FFFFFF"/>
              </w:rPr>
              <w:t>расходы</w:t>
            </w:r>
            <w:r w:rsidRPr="00A02FA2">
              <w:rPr>
                <w:rFonts w:eastAsia="SimSun"/>
                <w:shd w:val="clear" w:color="auto" w:fill="FFFFFF"/>
              </w:rPr>
              <w:t xml:space="preserve">, </w:t>
            </w:r>
            <w:r w:rsidRPr="00F5704A">
              <w:rPr>
                <w:rFonts w:eastAsia="SimSun"/>
                <w:shd w:val="clear" w:color="auto" w:fill="FFFFFF"/>
              </w:rPr>
              <w:t>налагаемые</w:t>
            </w:r>
            <w:r w:rsidRPr="00A02FA2">
              <w:rPr>
                <w:rFonts w:eastAsia="SimSun"/>
                <w:shd w:val="clear" w:color="auto" w:fill="FFFFFF"/>
              </w:rPr>
              <w:t xml:space="preserve"> </w:t>
            </w:r>
            <w:r w:rsidRPr="00F5704A">
              <w:rPr>
                <w:rFonts w:eastAsia="SimSun"/>
                <w:shd w:val="clear" w:color="auto" w:fill="FFFFFF"/>
              </w:rPr>
              <w:t>банком</w:t>
            </w:r>
            <w:r w:rsidRPr="00A02FA2">
              <w:rPr>
                <w:rFonts w:eastAsia="SimSun"/>
                <w:shd w:val="clear" w:color="auto" w:fill="FFFFFF"/>
              </w:rPr>
              <w:t xml:space="preserve"> </w:t>
            </w:r>
            <w:r w:rsidRPr="00F5704A">
              <w:rPr>
                <w:rFonts w:eastAsia="SimSun"/>
                <w:shd w:val="clear" w:color="auto" w:fill="FFFFFF"/>
              </w:rPr>
              <w:t>Поставщика</w:t>
            </w:r>
            <w:r w:rsidRPr="00A02FA2">
              <w:rPr>
                <w:rFonts w:eastAsia="SimSun"/>
                <w:shd w:val="clear" w:color="auto" w:fill="FFFFFF"/>
              </w:rPr>
              <w:t xml:space="preserve"> </w:t>
            </w:r>
            <w:r w:rsidRPr="00F5704A">
              <w:rPr>
                <w:rFonts w:eastAsia="SimSun"/>
                <w:shd w:val="clear" w:color="auto" w:fill="FFFFFF"/>
              </w:rPr>
              <w:t>в</w:t>
            </w:r>
            <w:r w:rsidRPr="00A02FA2">
              <w:rPr>
                <w:rFonts w:eastAsia="SimSun"/>
                <w:shd w:val="clear" w:color="auto" w:fill="FFFFFF"/>
              </w:rPr>
              <w:t xml:space="preserve"> </w:t>
            </w:r>
            <w:r w:rsidRPr="00F5704A">
              <w:rPr>
                <w:rFonts w:eastAsia="SimSun"/>
                <w:shd w:val="clear" w:color="auto" w:fill="FFFFFF"/>
              </w:rPr>
              <w:t>связи</w:t>
            </w:r>
            <w:r w:rsidRPr="00A02FA2">
              <w:rPr>
                <w:rFonts w:eastAsia="SimSun"/>
                <w:shd w:val="clear" w:color="auto" w:fill="FFFFFF"/>
              </w:rPr>
              <w:t xml:space="preserve"> </w:t>
            </w:r>
            <w:r w:rsidRPr="00F5704A">
              <w:rPr>
                <w:rFonts w:eastAsia="SimSun"/>
                <w:shd w:val="clear" w:color="auto" w:fill="FFFFFF"/>
              </w:rPr>
              <w:t>с</w:t>
            </w:r>
            <w:r w:rsidRPr="00A02FA2">
              <w:rPr>
                <w:rFonts w:eastAsia="SimSun"/>
                <w:shd w:val="clear" w:color="auto" w:fill="FFFFFF"/>
              </w:rPr>
              <w:t xml:space="preserve"> </w:t>
            </w:r>
            <w:r w:rsidRPr="00F5704A">
              <w:rPr>
                <w:rFonts w:eastAsia="SimSun"/>
                <w:shd w:val="clear" w:color="auto" w:fill="FFFFFF"/>
              </w:rPr>
              <w:t>поступлением</w:t>
            </w:r>
            <w:r w:rsidRPr="00A02FA2">
              <w:rPr>
                <w:rFonts w:eastAsia="SimSun"/>
                <w:shd w:val="clear" w:color="auto" w:fill="FFFFFF"/>
              </w:rPr>
              <w:t xml:space="preserve"> </w:t>
            </w:r>
            <w:r w:rsidRPr="00F5704A">
              <w:rPr>
                <w:rFonts w:eastAsia="SimSun"/>
                <w:shd w:val="clear" w:color="auto" w:fill="FFFFFF"/>
              </w:rPr>
              <w:t>денежных</w:t>
            </w:r>
            <w:r w:rsidRPr="00A02FA2">
              <w:rPr>
                <w:rFonts w:eastAsia="SimSun"/>
                <w:shd w:val="clear" w:color="auto" w:fill="FFFFFF"/>
              </w:rPr>
              <w:t xml:space="preserve"> </w:t>
            </w:r>
            <w:r w:rsidRPr="00F5704A">
              <w:rPr>
                <w:rFonts w:eastAsia="SimSun"/>
                <w:shd w:val="clear" w:color="auto" w:fill="FFFFFF"/>
              </w:rPr>
              <w:t>средств</w:t>
            </w:r>
            <w:r w:rsidRPr="00A02FA2">
              <w:rPr>
                <w:rFonts w:eastAsia="SimSun"/>
                <w:shd w:val="clear" w:color="auto" w:fill="FFFFFF"/>
              </w:rPr>
              <w:t xml:space="preserve"> </w:t>
            </w:r>
            <w:r w:rsidRPr="00F5704A">
              <w:rPr>
                <w:rFonts w:eastAsia="SimSun"/>
                <w:shd w:val="clear" w:color="auto" w:fill="FFFFFF"/>
              </w:rPr>
              <w:t>по</w:t>
            </w:r>
            <w:r w:rsidRPr="00A02FA2">
              <w:rPr>
                <w:rFonts w:eastAsia="SimSun"/>
                <w:shd w:val="clear" w:color="auto" w:fill="FFFFFF"/>
              </w:rPr>
              <w:t xml:space="preserve"> </w:t>
            </w:r>
            <w:r w:rsidRPr="00F5704A">
              <w:rPr>
                <w:rFonts w:eastAsia="SimSun"/>
                <w:shd w:val="clear" w:color="auto" w:fill="FFFFFF"/>
              </w:rPr>
              <w:t>Договору</w:t>
            </w:r>
            <w:r w:rsidRPr="00A02FA2">
              <w:rPr>
                <w:rFonts w:eastAsia="SimSun"/>
                <w:shd w:val="clear" w:color="auto" w:fill="FFFFFF"/>
              </w:rPr>
              <w:t xml:space="preserve">, </w:t>
            </w:r>
            <w:r w:rsidRPr="00F5704A">
              <w:rPr>
                <w:rFonts w:eastAsia="SimSun"/>
                <w:shd w:val="clear" w:color="auto" w:fill="FFFFFF"/>
              </w:rPr>
              <w:t>оплачиваются</w:t>
            </w:r>
            <w:r w:rsidRPr="00A02FA2">
              <w:rPr>
                <w:rFonts w:eastAsia="SimSun"/>
                <w:shd w:val="clear" w:color="auto" w:fill="FFFFFF"/>
              </w:rPr>
              <w:t xml:space="preserve"> </w:t>
            </w:r>
            <w:r w:rsidRPr="00F5704A">
              <w:rPr>
                <w:rFonts w:eastAsia="SimSun"/>
                <w:shd w:val="clear" w:color="auto" w:fill="FFFFFF"/>
              </w:rPr>
              <w:t>Поставщиком</w:t>
            </w:r>
            <w:r w:rsidRPr="00A02FA2">
              <w:rPr>
                <w:rFonts w:eastAsia="SimSun"/>
                <w:shd w:val="clear" w:color="auto" w:fill="FFFFFF"/>
              </w:rPr>
              <w:t>.</w:t>
            </w:r>
          </w:p>
        </w:tc>
        <w:tc>
          <w:tcPr>
            <w:tcW w:w="4748" w:type="dxa"/>
          </w:tcPr>
          <w:p w14:paraId="2B23182A" w14:textId="21BAD81E" w:rsidR="00233F49" w:rsidRPr="00600129" w:rsidRDefault="00233F49" w:rsidP="00233F49">
            <w:pPr>
              <w:pStyle w:val="31"/>
              <w:spacing w:line="240" w:lineRule="auto"/>
              <w:ind w:left="0" w:firstLine="284"/>
              <w:rPr>
                <w:rFonts w:ascii="Times New Roman" w:eastAsia="Calibri" w:hAnsi="Times New Roman" w:cs="Times New Roman"/>
                <w:sz w:val="24"/>
                <w:szCs w:val="24"/>
                <w:lang w:val="en-US"/>
              </w:rPr>
            </w:pPr>
            <w:r w:rsidRPr="00A02FA2">
              <w:rPr>
                <w:rFonts w:ascii="Times New Roman" w:eastAsia="SimSun" w:hAnsi="Times New Roman"/>
                <w:sz w:val="24"/>
                <w:szCs w:val="24"/>
                <w:shd w:val="clear" w:color="auto" w:fill="FFFFFF"/>
                <w:lang w:val="en-US"/>
              </w:rPr>
              <w:t xml:space="preserve">3.4 </w:t>
            </w:r>
            <w:r w:rsidRPr="00F5704A">
              <w:rPr>
                <w:rFonts w:ascii="Times New Roman" w:eastAsia="SimSun" w:hAnsi="Times New Roman"/>
                <w:sz w:val="24"/>
                <w:szCs w:val="24"/>
                <w:shd w:val="clear" w:color="auto" w:fill="FFFFFF"/>
                <w:lang w:val="en-US"/>
              </w:rPr>
              <w:t>Bank charges imposed by the Supplier’s bank in connection with the receipt of money under the Contract shall be paid by the Supplier</w:t>
            </w:r>
            <w:r w:rsidRPr="00A02FA2">
              <w:rPr>
                <w:rFonts w:ascii="Times New Roman" w:eastAsia="SimSun" w:hAnsi="Times New Roman"/>
                <w:sz w:val="24"/>
                <w:szCs w:val="24"/>
                <w:shd w:val="clear" w:color="auto" w:fill="FFFFFF"/>
                <w:lang w:val="en-US"/>
              </w:rPr>
              <w:t xml:space="preserve"> </w:t>
            </w:r>
          </w:p>
        </w:tc>
      </w:tr>
      <w:tr w:rsidR="00233F49" w:rsidRPr="00500677" w14:paraId="2194EB03" w14:textId="77777777" w:rsidTr="00F255E7">
        <w:tc>
          <w:tcPr>
            <w:tcW w:w="5311" w:type="dxa"/>
            <w:shd w:val="clear" w:color="auto" w:fill="auto"/>
          </w:tcPr>
          <w:p w14:paraId="55989C2D" w14:textId="1801B9F6" w:rsidR="00233F49" w:rsidRPr="00600129" w:rsidRDefault="00233F49" w:rsidP="00233F49">
            <w:pPr>
              <w:ind w:firstLine="284"/>
              <w:jc w:val="both"/>
              <w:rPr>
                <w:rFonts w:eastAsia="Calibri"/>
              </w:rPr>
            </w:pPr>
            <w:r w:rsidRPr="00A02FA2">
              <w:rPr>
                <w:rFonts w:eastAsia="SimSun"/>
                <w:shd w:val="clear" w:color="auto" w:fill="FFFFFF"/>
              </w:rPr>
              <w:t>3.</w:t>
            </w:r>
            <w:r w:rsidRPr="002E4FEF">
              <w:rPr>
                <w:rFonts w:eastAsia="SimSun"/>
                <w:shd w:val="clear" w:color="auto" w:fill="FFFFFF"/>
              </w:rPr>
              <w:t>5</w:t>
            </w:r>
            <w:r w:rsidRPr="00A02FA2">
              <w:rPr>
                <w:rFonts w:eastAsia="SimSun"/>
                <w:shd w:val="clear" w:color="auto" w:fill="FFFFFF"/>
              </w:rPr>
              <w:t xml:space="preserve"> </w:t>
            </w:r>
            <w:r w:rsidRPr="00F5704A">
              <w:rPr>
                <w:rFonts w:eastAsia="SimSun"/>
                <w:shd w:val="clear" w:color="auto" w:fill="FFFFFF"/>
              </w:rPr>
              <w:t>В случае нарушения Поставщиком срока поставки Товара, Поставщик обязан осуществить возврат Покупателю полученного аванса (если применимо) не позднее окончания срока действия настоящего Договора, если более ранний срок возврата не указан в требовании Покупателя.</w:t>
            </w:r>
            <w:r w:rsidRPr="00BB70C9">
              <w:rPr>
                <w:rFonts w:eastAsia="SimSun"/>
                <w:shd w:val="clear" w:color="auto" w:fill="FFFFFF"/>
              </w:rPr>
              <w:t xml:space="preserve"> </w:t>
            </w:r>
          </w:p>
        </w:tc>
        <w:tc>
          <w:tcPr>
            <w:tcW w:w="4748" w:type="dxa"/>
          </w:tcPr>
          <w:p w14:paraId="5AAC5DBC" w14:textId="1547DBA6" w:rsidR="00233F49" w:rsidRPr="00600129" w:rsidRDefault="00233F49" w:rsidP="00233F49">
            <w:pPr>
              <w:pStyle w:val="31"/>
              <w:spacing w:line="240" w:lineRule="auto"/>
              <w:ind w:left="0" w:firstLine="284"/>
              <w:rPr>
                <w:rFonts w:ascii="Times New Roman" w:eastAsia="Calibri" w:hAnsi="Times New Roman" w:cs="Times New Roman"/>
                <w:sz w:val="24"/>
                <w:szCs w:val="24"/>
                <w:lang w:val="en-US"/>
              </w:rPr>
            </w:pPr>
            <w:r>
              <w:rPr>
                <w:rFonts w:ascii="Times New Roman" w:eastAsia="SimSun" w:hAnsi="Times New Roman"/>
                <w:sz w:val="24"/>
                <w:szCs w:val="24"/>
                <w:shd w:val="clear" w:color="auto" w:fill="FFFFFF"/>
                <w:lang w:val="en-US"/>
              </w:rPr>
              <w:t xml:space="preserve">3.5 </w:t>
            </w:r>
            <w:r w:rsidRPr="00F5704A">
              <w:rPr>
                <w:rFonts w:ascii="Times New Roman" w:eastAsia="SimSun" w:hAnsi="Times New Roman"/>
                <w:sz w:val="24"/>
                <w:szCs w:val="24"/>
                <w:shd w:val="clear" w:color="auto" w:fill="FFFFFF"/>
                <w:lang w:val="en-US"/>
              </w:rPr>
              <w:t>If</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Supplier</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fails</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to</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deliver</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Goods</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on</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time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Supplier</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shall</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return</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to</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Buyer</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advance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payment</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received</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if</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applicable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no</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later</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than</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expiry</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date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of</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present</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Contract</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unless</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an</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earlier</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date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for</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refund</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is</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specified</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in</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the</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Buyer</w:t>
            </w:r>
            <w:r w:rsidRPr="00BB70C9">
              <w:rPr>
                <w:rFonts w:ascii="Times New Roman" w:eastAsia="SimSun" w:hAnsi="Times New Roman"/>
                <w:sz w:val="24"/>
                <w:szCs w:val="24"/>
                <w:shd w:val="clear" w:color="auto" w:fill="FFFFFF"/>
                <w:lang w:val="en-US"/>
              </w:rPr>
              <w:t>'</w:t>
            </w:r>
            <w:r w:rsidRPr="00F5704A">
              <w:rPr>
                <w:rFonts w:ascii="Times New Roman" w:eastAsia="SimSun" w:hAnsi="Times New Roman"/>
                <w:sz w:val="24"/>
                <w:szCs w:val="24"/>
                <w:shd w:val="clear" w:color="auto" w:fill="FFFFFF"/>
                <w:lang w:val="en-US"/>
              </w:rPr>
              <w:t>s</w:t>
            </w:r>
            <w:r w:rsidRPr="00BB70C9">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lang w:val="en-US"/>
              </w:rPr>
              <w:t>request</w:t>
            </w:r>
            <w:r w:rsidRPr="00BB70C9">
              <w:rPr>
                <w:rFonts w:ascii="Times New Roman" w:eastAsia="SimSun" w:hAnsi="Times New Roman"/>
                <w:sz w:val="24"/>
                <w:szCs w:val="24"/>
                <w:shd w:val="clear" w:color="auto" w:fill="FFFFFF"/>
                <w:lang w:val="en-US"/>
              </w:rPr>
              <w:t>.</w:t>
            </w:r>
          </w:p>
        </w:tc>
      </w:tr>
    </w:tbl>
    <w:p w14:paraId="3744BA86" w14:textId="7B9DF77D" w:rsidR="00F82881" w:rsidRDefault="00F82881" w:rsidP="00064C6C">
      <w:pPr>
        <w:pStyle w:val="1"/>
        <w:tabs>
          <w:tab w:val="clear" w:pos="432"/>
        </w:tabs>
        <w:ind w:left="0" w:firstLine="0"/>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55CC1465" w:rsidR="002146EB" w:rsidRPr="00C54B0B" w:rsidRDefault="00C54B0B" w:rsidP="00064C6C">
      <w:pPr>
        <w:jc w:val="center"/>
        <w:rPr>
          <w:rFonts w:eastAsia="Calibri"/>
          <w:b/>
          <w:sz w:val="28"/>
          <w:szCs w:val="22"/>
        </w:rPr>
      </w:pPr>
      <w:r w:rsidRPr="00C54B0B">
        <w:rPr>
          <w:rFonts w:eastAsia="Calibri"/>
          <w:b/>
          <w:sz w:val="28"/>
          <w:szCs w:val="22"/>
        </w:rPr>
        <w:t>Не применяется/Not applicable</w:t>
      </w:r>
    </w:p>
    <w:p w14:paraId="3EFB7B30" w14:textId="7FA00160" w:rsidR="002146EB" w:rsidRPr="00893529" w:rsidRDefault="001502E5" w:rsidP="00064C6C">
      <w:pPr>
        <w:pStyle w:val="1"/>
        <w:tabs>
          <w:tab w:val="clear" w:pos="432"/>
          <w:tab w:val="num" w:pos="993"/>
        </w:tabs>
        <w:ind w:left="0" w:firstLine="0"/>
        <w:rPr>
          <w:lang w:val="en-US"/>
        </w:rPr>
      </w:pPr>
      <w:r w:rsidRPr="00893529">
        <w:rPr>
          <w:rFonts w:eastAsia="Calibri"/>
          <w:lang w:val="en-US"/>
        </w:rPr>
        <w:t xml:space="preserve">5. </w:t>
      </w:r>
      <w:r w:rsidRPr="00893529">
        <w:rPr>
          <w:rFonts w:eastAsia="Calibri"/>
        </w:rPr>
        <w:t>Права</w:t>
      </w:r>
      <w:r w:rsidRPr="00893529">
        <w:rPr>
          <w:rFonts w:eastAsia="Calibri"/>
          <w:lang w:val="en-US"/>
        </w:rPr>
        <w:t xml:space="preserve"> </w:t>
      </w:r>
      <w:r w:rsidRPr="00893529">
        <w:rPr>
          <w:rFonts w:eastAsia="Calibri"/>
        </w:rPr>
        <w:t>и</w:t>
      </w:r>
      <w:r w:rsidRPr="00893529">
        <w:rPr>
          <w:rFonts w:eastAsia="Calibri"/>
          <w:lang w:val="en-US"/>
        </w:rPr>
        <w:t xml:space="preserve"> </w:t>
      </w:r>
      <w:r w:rsidRPr="00893529">
        <w:rPr>
          <w:rFonts w:eastAsia="Calibri"/>
        </w:rPr>
        <w:t>обязанности</w:t>
      </w:r>
      <w:r w:rsidRPr="00893529">
        <w:rPr>
          <w:rFonts w:eastAsia="Calibri"/>
          <w:lang w:val="en-US"/>
        </w:rPr>
        <w:t xml:space="preserve"> </w:t>
      </w:r>
      <w:r w:rsidRPr="00893529">
        <w:rPr>
          <w:rFonts w:eastAsia="Calibri"/>
        </w:rPr>
        <w:t>сторон</w:t>
      </w:r>
      <w:r w:rsidRPr="00893529">
        <w:rPr>
          <w:rFonts w:eastAsia="Calibri"/>
          <w:lang w:val="en-US"/>
        </w:rPr>
        <w:t xml:space="preserve"> / 5. Rights and obligations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502E5" w:rsidRPr="00CB2DE7" w14:paraId="3A7D7B32" w14:textId="77777777" w:rsidTr="00F255E7">
        <w:tc>
          <w:tcPr>
            <w:tcW w:w="5311" w:type="dxa"/>
            <w:shd w:val="clear" w:color="auto" w:fill="auto"/>
          </w:tcPr>
          <w:p w14:paraId="10C3EC70" w14:textId="0BDA9516" w:rsidR="001502E5" w:rsidRPr="00600129" w:rsidRDefault="001502E5" w:rsidP="0016616D">
            <w:pPr>
              <w:pStyle w:val="31"/>
              <w:widowControl/>
              <w:tabs>
                <w:tab w:val="left" w:pos="0"/>
              </w:tabs>
              <w:spacing w:line="240" w:lineRule="auto"/>
              <w:ind w:left="0" w:firstLine="284"/>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6616D">
            <w:pPr>
              <w:pStyle w:val="31"/>
              <w:tabs>
                <w:tab w:val="left" w:pos="0"/>
              </w:tabs>
              <w:spacing w:line="240" w:lineRule="auto"/>
              <w:ind w:left="0" w:firstLine="284"/>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500677" w14:paraId="46AADAEE" w14:textId="5A59C4C7" w:rsidTr="00F255E7">
        <w:tc>
          <w:tcPr>
            <w:tcW w:w="5311" w:type="dxa"/>
            <w:shd w:val="clear" w:color="auto" w:fill="auto"/>
          </w:tcPr>
          <w:p w14:paraId="7896A7A8" w14:textId="5BAC8531" w:rsidR="00A07F0B" w:rsidRPr="00600129" w:rsidRDefault="00A07F0B" w:rsidP="0016616D">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500677" w14:paraId="673BE195" w14:textId="77777777" w:rsidTr="00F255E7">
        <w:tc>
          <w:tcPr>
            <w:tcW w:w="5311" w:type="dxa"/>
            <w:shd w:val="clear" w:color="auto" w:fill="auto"/>
          </w:tcPr>
          <w:p w14:paraId="28792A17" w14:textId="736F1791" w:rsidR="00A14AC4" w:rsidRPr="00600129" w:rsidRDefault="00A14AC4" w:rsidP="0016616D">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500677" w14:paraId="1EA8E600" w14:textId="77777777" w:rsidTr="00F255E7">
        <w:tc>
          <w:tcPr>
            <w:tcW w:w="5311" w:type="dxa"/>
            <w:shd w:val="clear" w:color="auto" w:fill="auto"/>
          </w:tcPr>
          <w:p w14:paraId="2B1E1050" w14:textId="479856B7" w:rsidR="00A14AC4" w:rsidRPr="00600129" w:rsidRDefault="00A14AC4" w:rsidP="0016616D">
            <w:pPr>
              <w:pStyle w:val="31"/>
              <w:widowControl/>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16616D">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500677" w14:paraId="72A40A23" w14:textId="77777777" w:rsidTr="00F255E7">
        <w:tc>
          <w:tcPr>
            <w:tcW w:w="5311" w:type="dxa"/>
            <w:shd w:val="clear" w:color="auto" w:fill="auto"/>
          </w:tcPr>
          <w:p w14:paraId="0810CED1" w14:textId="44D17DD7" w:rsidR="002146EB" w:rsidRPr="002146EB" w:rsidRDefault="002146EB" w:rsidP="0016616D">
            <w:pPr>
              <w:pStyle w:val="31"/>
              <w:widowControl/>
              <w:tabs>
                <w:tab w:val="left" w:pos="0"/>
              </w:tabs>
              <w:spacing w:line="240" w:lineRule="auto"/>
              <w:ind w:left="0" w:firstLine="284"/>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834C00">
              <w:rPr>
                <w:rFonts w:ascii="Times New Roman" w:eastAsia="Calibri" w:hAnsi="Times New Roman" w:cs="Times New Roman"/>
                <w:sz w:val="24"/>
                <w:szCs w:val="24"/>
              </w:rPr>
              <w:t>Одновременно с поставкой каждой партии Материалов предоставить Покупателю все необходимые разрешительные документы на Материалы, в том числе на Материалы как на пищевой продукт</w:t>
            </w:r>
          </w:p>
        </w:tc>
        <w:tc>
          <w:tcPr>
            <w:tcW w:w="4748" w:type="dxa"/>
          </w:tcPr>
          <w:p w14:paraId="07DADEDA" w14:textId="01118898" w:rsidR="002146EB" w:rsidRPr="002146EB" w:rsidRDefault="002146EB" w:rsidP="0016616D">
            <w:pPr>
              <w:pStyle w:val="af0"/>
              <w:ind w:firstLine="284"/>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5.1.4. </w:t>
            </w:r>
            <w:r w:rsidR="00834C00">
              <w:rPr>
                <w:rFonts w:ascii="Times New Roman" w:eastAsia="Calibri" w:hAnsi="Times New Roman" w:cs="Times New Roman"/>
                <w:sz w:val="24"/>
                <w:szCs w:val="24"/>
                <w:lang w:val="en-US"/>
              </w:rPr>
              <w:t>To provide the Buyer with all necessary permission documents for the Materials, including the documents for the Materials as nutritive  products, simultaneously with a batch under each Specification</w:t>
            </w:r>
          </w:p>
        </w:tc>
      </w:tr>
      <w:tr w:rsidR="00071D34" w:rsidRPr="00CB2DE7" w14:paraId="62056663" w14:textId="77777777" w:rsidTr="00F255E7">
        <w:tc>
          <w:tcPr>
            <w:tcW w:w="5311" w:type="dxa"/>
            <w:shd w:val="clear" w:color="auto" w:fill="auto"/>
          </w:tcPr>
          <w:p w14:paraId="16686CA9" w14:textId="13C77D7B" w:rsidR="00071D34" w:rsidRPr="00600129" w:rsidRDefault="00071D34" w:rsidP="0016616D">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500677" w14:paraId="35E4A557" w14:textId="77777777" w:rsidTr="00F255E7">
        <w:tc>
          <w:tcPr>
            <w:tcW w:w="5311" w:type="dxa"/>
            <w:shd w:val="clear" w:color="auto" w:fill="auto"/>
          </w:tcPr>
          <w:p w14:paraId="61BE8B7A" w14:textId="4395FA0E" w:rsidR="00A14AC4" w:rsidRPr="00600129" w:rsidRDefault="00A14AC4" w:rsidP="0016616D">
            <w:pPr>
              <w:pStyle w:val="31"/>
              <w:widowControl/>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sidR="0045745E">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5FFC36F0" w:rsidR="00A14AC4" w:rsidRPr="00600129" w:rsidRDefault="00A14AC4" w:rsidP="0016616D">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Ensure acceptance and payment for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071D34" w:rsidRPr="00500677" w14:paraId="5965D887" w14:textId="77777777" w:rsidTr="00F255E7">
        <w:tc>
          <w:tcPr>
            <w:tcW w:w="5311" w:type="dxa"/>
            <w:shd w:val="clear" w:color="auto" w:fill="auto"/>
          </w:tcPr>
          <w:p w14:paraId="6BE2CC06" w14:textId="55AFB19E" w:rsidR="00071D34" w:rsidRPr="00600129" w:rsidRDefault="00071D34" w:rsidP="0016616D">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16616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500677" w14:paraId="13DFA432" w14:textId="77777777" w:rsidTr="00F255E7">
        <w:tc>
          <w:tcPr>
            <w:tcW w:w="5311" w:type="dxa"/>
            <w:shd w:val="clear" w:color="auto" w:fill="auto"/>
          </w:tcPr>
          <w:p w14:paraId="16671797" w14:textId="21494B8A" w:rsidR="00A14AC4" w:rsidRPr="00600129" w:rsidRDefault="00004EBE" w:rsidP="0016616D">
            <w:pPr>
              <w:pStyle w:val="1"/>
              <w:keepNext w:val="0"/>
              <w:tabs>
                <w:tab w:val="clear" w:pos="432"/>
                <w:tab w:val="num" w:pos="0"/>
              </w:tabs>
              <w:ind w:left="0" w:firstLine="284"/>
              <w:jc w:val="both"/>
              <w:rPr>
                <w:rFonts w:eastAsia="Calibri"/>
                <w:sz w:val="24"/>
                <w:szCs w:val="24"/>
              </w:rPr>
            </w:pPr>
            <w:r w:rsidRPr="00004EBE">
              <w:rPr>
                <w:rFonts w:eastAsia="Calibri"/>
                <w:b w:val="0"/>
                <w:sz w:val="24"/>
                <w:szCs w:val="24"/>
              </w:rPr>
              <w:t xml:space="preserve">5.3.1. </w:t>
            </w:r>
            <w:r w:rsidR="00A14AC4" w:rsidRPr="00600129">
              <w:rPr>
                <w:rFonts w:eastAsia="Calibri"/>
                <w:b w:val="0"/>
                <w:sz w:val="24"/>
                <w:szCs w:val="24"/>
              </w:rPr>
              <w:t xml:space="preserve">Отказаться от исполнения договорных обязательств с Поставщиком в одностороннем порядке в соответствии с условиями настоящего </w:t>
            </w:r>
            <w:r w:rsidR="00A14AC4" w:rsidRPr="00600129">
              <w:rPr>
                <w:rFonts w:eastAsia="Calibri"/>
                <w:b w:val="0"/>
                <w:sz w:val="24"/>
                <w:szCs w:val="24"/>
              </w:rPr>
              <w:lastRenderedPageBreak/>
              <w:t>Договора, направив уведомление за 30 (тридцать) календарных дней.</w:t>
            </w:r>
          </w:p>
        </w:tc>
        <w:tc>
          <w:tcPr>
            <w:tcW w:w="4748" w:type="dxa"/>
          </w:tcPr>
          <w:p w14:paraId="0C00C058" w14:textId="1AEF6774" w:rsidR="00A14AC4" w:rsidRPr="00600129" w:rsidRDefault="00004EBE" w:rsidP="0016616D">
            <w:pPr>
              <w:pStyle w:val="1"/>
              <w:keepNext w:val="0"/>
              <w:tabs>
                <w:tab w:val="clear" w:pos="432"/>
              </w:tabs>
              <w:ind w:left="0" w:firstLine="284"/>
              <w:jc w:val="both"/>
              <w:rPr>
                <w:rFonts w:eastAsia="Calibri"/>
                <w:sz w:val="24"/>
                <w:szCs w:val="24"/>
                <w:lang w:val="en-US"/>
              </w:rPr>
            </w:pPr>
            <w:r>
              <w:rPr>
                <w:rFonts w:eastAsia="Calibri"/>
                <w:b w:val="0"/>
                <w:sz w:val="24"/>
                <w:szCs w:val="24"/>
                <w:lang w:val="en-US"/>
              </w:rPr>
              <w:lastRenderedPageBreak/>
              <w:t xml:space="preserve">5.3.1. </w:t>
            </w:r>
            <w:r w:rsidR="00A14AC4" w:rsidRPr="00600129">
              <w:rPr>
                <w:rFonts w:eastAsia="Calibri"/>
                <w:b w:val="0"/>
                <w:sz w:val="24"/>
                <w:szCs w:val="24"/>
                <w:lang w:val="en-US"/>
              </w:rPr>
              <w:t xml:space="preserve">Refuse to fulfill contractual obligations with the Supplier unilaterally in accordance with the terms of this Agreement by </w:t>
            </w:r>
            <w:r w:rsidR="00A14AC4" w:rsidRPr="00600129">
              <w:rPr>
                <w:rFonts w:eastAsia="Calibri"/>
                <w:b w:val="0"/>
                <w:sz w:val="24"/>
                <w:szCs w:val="24"/>
                <w:lang w:val="en-US"/>
              </w:rPr>
              <w:lastRenderedPageBreak/>
              <w:t>sending a notice 30 (thirty) calendar days in advance.</w:t>
            </w:r>
          </w:p>
        </w:tc>
      </w:tr>
      <w:tr w:rsidR="00004EBE" w:rsidRPr="00500677" w14:paraId="54B400FF" w14:textId="77777777" w:rsidTr="00004EBE">
        <w:trPr>
          <w:trHeight w:val="191"/>
        </w:trPr>
        <w:tc>
          <w:tcPr>
            <w:tcW w:w="5311" w:type="dxa"/>
            <w:shd w:val="clear" w:color="auto" w:fill="auto"/>
          </w:tcPr>
          <w:p w14:paraId="384FB033" w14:textId="524AFCEF" w:rsidR="00004EBE" w:rsidRPr="00004EBE" w:rsidRDefault="00004EBE" w:rsidP="0016616D">
            <w:pPr>
              <w:pStyle w:val="1"/>
              <w:keepNext w:val="0"/>
              <w:tabs>
                <w:tab w:val="clear" w:pos="432"/>
              </w:tabs>
              <w:ind w:left="0" w:firstLine="284"/>
              <w:jc w:val="both"/>
              <w:rPr>
                <w:rFonts w:eastAsia="Calibri"/>
              </w:rPr>
            </w:pPr>
            <w:r w:rsidRPr="00004EBE">
              <w:rPr>
                <w:rFonts w:eastAsia="Calibri"/>
                <w:b w:val="0"/>
                <w:sz w:val="24"/>
                <w:szCs w:val="24"/>
              </w:rPr>
              <w:lastRenderedPageBreak/>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004EBE" w:rsidRPr="00004EBE" w:rsidRDefault="00004EBE" w:rsidP="0016616D">
            <w:pPr>
              <w:pStyle w:val="1"/>
              <w:keepNext w:val="0"/>
              <w:tabs>
                <w:tab w:val="clear" w:pos="432"/>
              </w:tabs>
              <w:ind w:left="0" w:firstLine="284"/>
              <w:jc w:val="both"/>
              <w:rPr>
                <w:rFonts w:eastAsia="Calibri"/>
                <w:b w:val="0"/>
                <w:sz w:val="24"/>
                <w:szCs w:val="24"/>
                <w:lang w:val="en-US"/>
              </w:rPr>
            </w:pPr>
            <w:r w:rsidRPr="00A533B2">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004EBE" w:rsidRPr="00500677" w14:paraId="6D8B7730" w14:textId="77777777" w:rsidTr="00004EBE">
        <w:trPr>
          <w:trHeight w:val="191"/>
        </w:trPr>
        <w:tc>
          <w:tcPr>
            <w:tcW w:w="5311" w:type="dxa"/>
            <w:shd w:val="clear" w:color="auto" w:fill="auto"/>
          </w:tcPr>
          <w:p w14:paraId="1E3FD8E1" w14:textId="2EF46BFE" w:rsidR="00004EBE" w:rsidRPr="00377C63" w:rsidRDefault="00377C63" w:rsidP="0016616D">
            <w:pPr>
              <w:pStyle w:val="1"/>
              <w:keepNext w:val="0"/>
              <w:tabs>
                <w:tab w:val="clear" w:pos="432"/>
              </w:tabs>
              <w:ind w:left="0" w:firstLine="284"/>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«Атомстройэкспорт»,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«Атомстройэкспорт»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Рашеда, корпус 4, Старз Кэпитал, 3-й этаж, Сити Старз, Гелиополис, Каир, Арабская Республика Египет, (регистрационный налоговый номер: 542-858-789, номер налоговой карты: 001-5-02068-421-00-00, Выписка из Торгового реестра 99287) без предв</w:t>
            </w:r>
            <w:r w:rsidR="0016616D">
              <w:rPr>
                <w:rFonts w:eastAsia="Calibri"/>
                <w:b w:val="0"/>
                <w:sz w:val="24"/>
                <w:szCs w:val="24"/>
              </w:rPr>
              <w:t>арительного согласия Поставщика.</w:t>
            </w:r>
          </w:p>
        </w:tc>
        <w:tc>
          <w:tcPr>
            <w:tcW w:w="4748" w:type="dxa"/>
          </w:tcPr>
          <w:p w14:paraId="126FFEB7" w14:textId="4291D425" w:rsidR="00004EBE" w:rsidRPr="00377C63" w:rsidRDefault="00377C63" w:rsidP="0016616D">
            <w:pPr>
              <w:pStyle w:val="1"/>
              <w:keepNext w:val="0"/>
              <w:tabs>
                <w:tab w:val="clear" w:pos="432"/>
              </w:tabs>
              <w:ind w:left="0" w:firstLine="284"/>
              <w:jc w:val="both"/>
              <w:rPr>
                <w:rFonts w:eastAsia="Calibri"/>
                <w:sz w:val="24"/>
                <w:szCs w:val="24"/>
                <w:lang w:val="en-US"/>
              </w:rPr>
            </w:pPr>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r w:rsidRPr="00377C63">
              <w:rPr>
                <w:rFonts w:eastAsia="Calibri"/>
                <w:b w:val="0"/>
                <w:sz w:val="24"/>
                <w:szCs w:val="24"/>
                <w:lang w:val="en-US"/>
              </w:rPr>
              <w:t>Atomstroyexport, Joint-Stock Company, 3 Svobody sq., Nizhny Novgorod, Russian Federation, acting on the territory of the Arab Republic of Egypt via the Branch Office of Atomstroyexport, Joint-Stock Company in the Arab Republic of Egypt being a separate subdivision, registered according to the legislation of the Arab Republic of Egypt and located at the following address: 2, Major Ali Rashed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
        </w:tc>
      </w:tr>
      <w:tr w:rsidR="00307FB0" w:rsidRPr="00500677" w14:paraId="0868CDCB" w14:textId="77777777" w:rsidTr="00004EBE">
        <w:trPr>
          <w:trHeight w:val="191"/>
        </w:trPr>
        <w:tc>
          <w:tcPr>
            <w:tcW w:w="5311" w:type="dxa"/>
            <w:shd w:val="clear" w:color="auto" w:fill="auto"/>
          </w:tcPr>
          <w:p w14:paraId="07115D84" w14:textId="5394D5AF" w:rsidR="00307FB0" w:rsidRPr="00307FB0" w:rsidRDefault="00307FB0" w:rsidP="0016616D">
            <w:pPr>
              <w:pStyle w:val="1"/>
              <w:keepNext w:val="0"/>
              <w:tabs>
                <w:tab w:val="clear" w:pos="432"/>
              </w:tabs>
              <w:ind w:left="0" w:firstLine="284"/>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683CDC59" w:rsidR="00307FB0" w:rsidRPr="00307FB0" w:rsidRDefault="00307FB0" w:rsidP="0016616D">
            <w:pPr>
              <w:pStyle w:val="1"/>
              <w:keepNext w:val="0"/>
              <w:tabs>
                <w:tab w:val="clear" w:pos="432"/>
              </w:tabs>
              <w:ind w:left="0" w:firstLine="284"/>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from the Buyer, received by the Supplier before the delivery date (the date of the Acceptance certificate signing by both Parties) release the Supplier from any responsibility in regard to supplying undue Material</w:t>
            </w:r>
            <w:r w:rsidR="00064C6C">
              <w:rPr>
                <w:rFonts w:eastAsia="Calibri"/>
                <w:b w:val="0"/>
                <w:sz w:val="24"/>
                <w:szCs w:val="24"/>
                <w:lang w:val="en-US"/>
              </w:rPr>
              <w:t>s.</w:t>
            </w:r>
          </w:p>
        </w:tc>
      </w:tr>
    </w:tbl>
    <w:p w14:paraId="068345B0" w14:textId="6618E81D" w:rsidR="00071D34" w:rsidRPr="0024740F" w:rsidRDefault="00071D34" w:rsidP="00064C6C">
      <w:pPr>
        <w:pStyle w:val="1"/>
        <w:ind w:left="0" w:firstLine="0"/>
        <w:rPr>
          <w:lang w:val="en-US"/>
        </w:rPr>
      </w:pPr>
      <w:r w:rsidRPr="00004EBE">
        <w:rPr>
          <w:rFonts w:eastAsia="Calibri"/>
        </w:rPr>
        <w:t xml:space="preserve">6. </w:t>
      </w:r>
      <w:r w:rsidRPr="00600129">
        <w:rPr>
          <w:rFonts w:eastAsia="Calibri"/>
        </w:rPr>
        <w:t>Условия</w:t>
      </w:r>
      <w:r w:rsidRPr="00004EBE">
        <w:rPr>
          <w:rFonts w:eastAsia="Calibri"/>
        </w:rPr>
        <w:t xml:space="preserve"> </w:t>
      </w:r>
      <w:r w:rsidRPr="00600129">
        <w:rPr>
          <w:rFonts w:eastAsia="Calibri"/>
        </w:rPr>
        <w:t>поставки</w:t>
      </w:r>
      <w:r w:rsidRPr="00004EBE">
        <w:rPr>
          <w:rFonts w:eastAsia="Calibri"/>
        </w:rPr>
        <w:t xml:space="preserve"> </w:t>
      </w:r>
      <w:r w:rsidRPr="00600129">
        <w:rPr>
          <w:rFonts w:eastAsia="Calibri"/>
        </w:rPr>
        <w:t>и</w:t>
      </w:r>
      <w:r w:rsidRPr="00004EBE">
        <w:rPr>
          <w:rFonts w:eastAsia="Calibri"/>
        </w:rPr>
        <w:t xml:space="preserve"> </w:t>
      </w:r>
      <w:r w:rsidRPr="00600129">
        <w:rPr>
          <w:rFonts w:eastAsia="Calibri"/>
        </w:rPr>
        <w:t>приемки</w:t>
      </w:r>
      <w:r w:rsidRPr="00004EBE">
        <w:rPr>
          <w:rFonts w:eastAsia="Calibri"/>
        </w:rPr>
        <w:t xml:space="preserve"> </w:t>
      </w:r>
      <w:r w:rsidR="0045745E" w:rsidRPr="0045745E">
        <w:rPr>
          <w:rFonts w:eastAsia="Calibri"/>
        </w:rPr>
        <w:t>Материалов</w:t>
      </w:r>
      <w:r w:rsidRPr="00004EBE">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60497710" w14:textId="24BE5DB0" w:rsidTr="00F255E7">
        <w:tc>
          <w:tcPr>
            <w:tcW w:w="5311" w:type="dxa"/>
            <w:shd w:val="clear" w:color="auto" w:fill="auto"/>
          </w:tcPr>
          <w:p w14:paraId="27115DD5" w14:textId="1D7C75D5" w:rsidR="00A07F0B" w:rsidRPr="00FF0014" w:rsidRDefault="00A07F0B" w:rsidP="00064C6C">
            <w:pPr>
              <w:pStyle w:val="31"/>
              <w:tabs>
                <w:tab w:val="left" w:pos="0"/>
              </w:tabs>
              <w:spacing w:line="240" w:lineRule="auto"/>
              <w:ind w:left="0" w:firstLine="284"/>
              <w:rPr>
                <w:rFonts w:ascii="Times New Roman" w:eastAsia="Calibri" w:hAnsi="Times New Roman" w:cs="Times New Roman"/>
                <w:sz w:val="24"/>
                <w:szCs w:val="24"/>
              </w:rPr>
            </w:pPr>
            <w:r w:rsidRPr="00FF0014">
              <w:rPr>
                <w:rFonts w:ascii="Times New Roman" w:eastAsia="Calibri" w:hAnsi="Times New Roman" w:cs="Times New Roman"/>
                <w:sz w:val="24"/>
                <w:szCs w:val="24"/>
              </w:rPr>
              <w:t>6.1</w:t>
            </w:r>
            <w:r w:rsidR="00064C6C" w:rsidRPr="00FF0014">
              <w:rPr>
                <w:rFonts w:ascii="Times New Roman" w:eastAsia="Calibri" w:hAnsi="Times New Roman" w:cs="Times New Roman"/>
                <w:sz w:val="24"/>
                <w:szCs w:val="24"/>
              </w:rPr>
              <w:t>.</w:t>
            </w:r>
            <w:r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Поставщик</w:t>
            </w:r>
            <w:r w:rsidR="00834C00"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обязан</w:t>
            </w:r>
            <w:r w:rsidR="00834C00"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передать</w:t>
            </w:r>
            <w:r w:rsidR="00834C00"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Покупателю</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Материалы</w:t>
            </w:r>
            <w:r w:rsidR="00834C00"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в</w:t>
            </w:r>
            <w:r w:rsidR="00834C00"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сроки</w:t>
            </w:r>
            <w:r w:rsidR="00834C00"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установленные</w:t>
            </w:r>
            <w:r w:rsidR="00834C00" w:rsidRPr="00FF0014">
              <w:rPr>
                <w:rFonts w:ascii="Times New Roman" w:eastAsia="Calibri" w:hAnsi="Times New Roman" w:cs="Times New Roman"/>
                <w:sz w:val="24"/>
                <w:szCs w:val="24"/>
              </w:rPr>
              <w:t xml:space="preserve"> </w:t>
            </w:r>
            <w:r w:rsidR="00834C00" w:rsidRPr="004B745F">
              <w:rPr>
                <w:rFonts w:ascii="Times New Roman" w:eastAsia="Calibri" w:hAnsi="Times New Roman" w:cs="Times New Roman"/>
                <w:sz w:val="24"/>
                <w:szCs w:val="24"/>
              </w:rPr>
              <w:t>Спецификациях</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однако</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в</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любом</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случае</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срок</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поставки</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партии</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Материалов</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по</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каждой</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конкретной</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Спецификации</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не</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превышает</w:t>
            </w:r>
            <w:r w:rsidR="00834C00" w:rsidRPr="00FF0014">
              <w:rPr>
                <w:rFonts w:ascii="Times New Roman" w:eastAsia="Calibri" w:hAnsi="Times New Roman" w:cs="Times New Roman"/>
                <w:sz w:val="24"/>
                <w:szCs w:val="24"/>
              </w:rPr>
              <w:t xml:space="preserve"> 3 </w:t>
            </w:r>
            <w:r w:rsidR="00834C00">
              <w:rPr>
                <w:rFonts w:ascii="Times New Roman" w:eastAsia="Calibri" w:hAnsi="Times New Roman" w:cs="Times New Roman"/>
                <w:sz w:val="24"/>
                <w:szCs w:val="24"/>
              </w:rPr>
              <w:t>рабочих</w:t>
            </w:r>
            <w:r w:rsidR="00834C00" w:rsidRPr="00FF0014">
              <w:rPr>
                <w:rFonts w:ascii="Times New Roman" w:eastAsia="Calibri" w:hAnsi="Times New Roman" w:cs="Times New Roman"/>
                <w:sz w:val="24"/>
                <w:szCs w:val="24"/>
              </w:rPr>
              <w:t xml:space="preserve"> </w:t>
            </w:r>
            <w:r w:rsidR="00834C00">
              <w:rPr>
                <w:rFonts w:ascii="Times New Roman" w:eastAsia="Calibri" w:hAnsi="Times New Roman" w:cs="Times New Roman"/>
                <w:sz w:val="24"/>
                <w:szCs w:val="24"/>
              </w:rPr>
              <w:t>дня</w:t>
            </w:r>
            <w:r w:rsidR="00834C00" w:rsidRPr="00FF0014">
              <w:rPr>
                <w:rFonts w:ascii="Times New Roman" w:eastAsia="Calibri" w:hAnsi="Times New Roman" w:cs="Times New Roman"/>
                <w:sz w:val="24"/>
                <w:szCs w:val="24"/>
              </w:rPr>
              <w:t>.</w:t>
            </w:r>
          </w:p>
        </w:tc>
        <w:tc>
          <w:tcPr>
            <w:tcW w:w="4748" w:type="dxa"/>
          </w:tcPr>
          <w:p w14:paraId="361CDC0A" w14:textId="063CE19E" w:rsidR="00E62D72" w:rsidRPr="00600129" w:rsidRDefault="00E62D72"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w:t>
            </w:r>
            <w:r w:rsidR="00064C6C" w:rsidRPr="00064C6C">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w:t>
            </w:r>
            <w:r w:rsidR="00834C00" w:rsidRPr="00834C00">
              <w:rPr>
                <w:rFonts w:ascii="Times New Roman" w:eastAsia="Calibri" w:hAnsi="Times New Roman" w:cs="Times New Roman"/>
                <w:sz w:val="24"/>
                <w:szCs w:val="24"/>
                <w:lang w:val="en-US"/>
              </w:rPr>
              <w:t xml:space="preserve">The Supplier is obliged to transfer the </w:t>
            </w:r>
            <w:r w:rsidR="00834C00">
              <w:rPr>
                <w:rFonts w:ascii="Times New Roman" w:eastAsia="Calibri" w:hAnsi="Times New Roman" w:cs="Times New Roman"/>
                <w:sz w:val="24"/>
                <w:szCs w:val="24"/>
                <w:lang w:val="en-US"/>
              </w:rPr>
              <w:t>Materials</w:t>
            </w:r>
            <w:r w:rsidR="00834C00" w:rsidRPr="00834C00">
              <w:rPr>
                <w:rFonts w:ascii="Times New Roman" w:eastAsia="Calibri" w:hAnsi="Times New Roman" w:cs="Times New Roman"/>
                <w:sz w:val="24"/>
                <w:szCs w:val="24"/>
                <w:lang w:val="en-US"/>
              </w:rPr>
              <w:t xml:space="preserve"> to the Buyer within the time established by the Specifications, however in any case the delivery term </w:t>
            </w:r>
            <w:r w:rsidR="00834C00">
              <w:rPr>
                <w:rFonts w:ascii="Times New Roman" w:eastAsia="Calibri" w:hAnsi="Times New Roman" w:cs="Times New Roman"/>
                <w:sz w:val="24"/>
                <w:szCs w:val="24"/>
                <w:lang w:val="en-US"/>
              </w:rPr>
              <w:t xml:space="preserve">of each Materials batch </w:t>
            </w:r>
            <w:r w:rsidR="00834C00" w:rsidRPr="00834C00">
              <w:rPr>
                <w:rFonts w:ascii="Times New Roman" w:eastAsia="Calibri" w:hAnsi="Times New Roman" w:cs="Times New Roman"/>
                <w:sz w:val="24"/>
                <w:szCs w:val="24"/>
                <w:lang w:val="en-US"/>
              </w:rPr>
              <w:t>under each exact Specification will not exceed 3 business days.</w:t>
            </w:r>
          </w:p>
        </w:tc>
      </w:tr>
      <w:tr w:rsidR="00DB4CFA" w:rsidRPr="00500677" w14:paraId="5EA8434F" w14:textId="77777777" w:rsidTr="00F255E7">
        <w:tc>
          <w:tcPr>
            <w:tcW w:w="5311" w:type="dxa"/>
            <w:shd w:val="clear" w:color="auto" w:fill="auto"/>
          </w:tcPr>
          <w:p w14:paraId="4BCADEE4" w14:textId="74751054" w:rsidR="00DB4CFA" w:rsidRPr="00985720" w:rsidRDefault="00BF076E" w:rsidP="00064C6C">
            <w:pPr>
              <w:pStyle w:val="31"/>
              <w:widowControl/>
              <w:tabs>
                <w:tab w:val="left" w:pos="0"/>
              </w:tabs>
              <w:spacing w:line="240" w:lineRule="auto"/>
              <w:ind w:left="0" w:firstLine="284"/>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064C6C">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500677" w14:paraId="779EFC1F" w14:textId="77777777" w:rsidTr="00F255E7">
        <w:tc>
          <w:tcPr>
            <w:tcW w:w="5311" w:type="dxa"/>
            <w:shd w:val="clear" w:color="auto" w:fill="auto"/>
          </w:tcPr>
          <w:p w14:paraId="55D985C4" w14:textId="12ED008E" w:rsidR="00394F24" w:rsidRPr="00985720" w:rsidRDefault="00394F24" w:rsidP="00064C6C">
            <w:pPr>
              <w:pStyle w:val="31"/>
              <w:widowControl/>
              <w:tabs>
                <w:tab w:val="left" w:pos="0"/>
              </w:tabs>
              <w:spacing w:line="240" w:lineRule="auto"/>
              <w:ind w:left="0" w:firstLine="284"/>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w:t>
            </w:r>
            <w:r w:rsidR="00C61841">
              <w:rPr>
                <w:rFonts w:ascii="Times New Roman" w:eastAsia="Calibri" w:hAnsi="Times New Roman" w:cs="Times New Roman"/>
                <w:color w:val="000000"/>
                <w:sz w:val="24"/>
                <w:szCs w:val="24"/>
              </w:rPr>
              <w:t xml:space="preserve">оссийской </w:t>
            </w:r>
            <w:r w:rsidRPr="00600129">
              <w:rPr>
                <w:rFonts w:ascii="Times New Roman" w:eastAsia="Calibri" w:hAnsi="Times New Roman" w:cs="Times New Roman"/>
                <w:color w:val="000000"/>
                <w:sz w:val="24"/>
                <w:szCs w:val="24"/>
              </w:rPr>
              <w:t>Ф</w:t>
            </w:r>
            <w:r w:rsidR="00C61841">
              <w:rPr>
                <w:rFonts w:ascii="Times New Roman" w:eastAsia="Calibri" w:hAnsi="Times New Roman" w:cs="Times New Roman"/>
                <w:color w:val="000000"/>
                <w:sz w:val="24"/>
                <w:szCs w:val="24"/>
              </w:rPr>
              <w:t>едерации</w:t>
            </w:r>
            <w:r w:rsidRPr="00600129">
              <w:rPr>
                <w:rFonts w:ascii="Times New Roman" w:eastAsia="Calibri" w:hAnsi="Times New Roman" w:cs="Times New Roman"/>
                <w:color w:val="000000"/>
                <w:sz w:val="24"/>
                <w:szCs w:val="24"/>
              </w:rPr>
              <w:t xml:space="preserve"> и требованиям действующих технических регламентов по качеству, ассортименту, комплектности, наличию </w:t>
            </w:r>
            <w:r w:rsidRPr="00600129">
              <w:rPr>
                <w:rFonts w:ascii="Times New Roman" w:eastAsia="Calibri" w:hAnsi="Times New Roman" w:cs="Times New Roman"/>
                <w:color w:val="000000"/>
                <w:sz w:val="24"/>
                <w:szCs w:val="24"/>
              </w:rPr>
              <w:lastRenderedPageBreak/>
              <w:t>необходимой сопроводительной и технической документации.</w:t>
            </w:r>
          </w:p>
        </w:tc>
        <w:tc>
          <w:tcPr>
            <w:tcW w:w="4748" w:type="dxa"/>
          </w:tcPr>
          <w:p w14:paraId="14ED889F" w14:textId="2C175B10" w:rsidR="00394F24" w:rsidRDefault="00394F24" w:rsidP="00064C6C">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legislation of the Russian Federation and the requirements of the current technical regulations for quality, assortment, completeness, availability of the necessary </w:t>
            </w:r>
            <w:r w:rsidRPr="00600129">
              <w:rPr>
                <w:rFonts w:ascii="Times New Roman" w:eastAsia="Calibri" w:hAnsi="Times New Roman" w:cs="Times New Roman"/>
                <w:sz w:val="24"/>
                <w:szCs w:val="24"/>
                <w:lang w:val="en-US"/>
              </w:rPr>
              <w:lastRenderedPageBreak/>
              <w:t>accompanying and technical documentation.</w:t>
            </w:r>
          </w:p>
        </w:tc>
      </w:tr>
      <w:tr w:rsidR="00DB4CFA" w:rsidRPr="00500677" w14:paraId="53F26939" w14:textId="77777777" w:rsidTr="00F255E7">
        <w:tc>
          <w:tcPr>
            <w:tcW w:w="5311" w:type="dxa"/>
            <w:shd w:val="clear" w:color="auto" w:fill="auto"/>
          </w:tcPr>
          <w:p w14:paraId="47C85DED" w14:textId="5AB1EAB8" w:rsidR="00DB4CFA" w:rsidRPr="00600129" w:rsidRDefault="00DB4CFA" w:rsidP="00064C6C">
            <w:pPr>
              <w:pStyle w:val="31"/>
              <w:widowControl/>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w:t>
            </w:r>
            <w:r w:rsidR="00064C6C">
              <w:rPr>
                <w:rFonts w:ascii="Times New Roman" w:eastAsia="Calibri" w:hAnsi="Times New Roman" w:cs="Times New Roman"/>
                <w:b/>
                <w:color w:val="000000"/>
                <w:sz w:val="24"/>
                <w:szCs w:val="24"/>
              </w:rPr>
              <w:t xml:space="preserve"> </w:t>
            </w:r>
            <w:r w:rsidRPr="00600129">
              <w:rPr>
                <w:rFonts w:ascii="Times New Roman" w:eastAsia="Calibri" w:hAnsi="Times New Roman" w:cs="Times New Roman"/>
                <w:b/>
                <w:color w:val="000000"/>
                <w:sz w:val="24"/>
                <w:szCs w:val="24"/>
              </w:rPr>
              <w:t>4 к Договору).</w:t>
            </w:r>
          </w:p>
        </w:tc>
        <w:tc>
          <w:tcPr>
            <w:tcW w:w="4748" w:type="dxa"/>
          </w:tcPr>
          <w:p w14:paraId="6CC81C4B" w14:textId="72110B0C" w:rsidR="00DB4CFA" w:rsidRPr="00600129" w:rsidRDefault="00DB4CFA" w:rsidP="00064C6C">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2EFC4D9F" w:rsidR="00B61A5D" w:rsidRPr="00893529" w:rsidRDefault="00B61A5D" w:rsidP="00377C63">
      <w:pPr>
        <w:pStyle w:val="2"/>
        <w:jc w:val="center"/>
        <w:rPr>
          <w:rFonts w:eastAsia="Calibri"/>
        </w:rPr>
      </w:pPr>
      <w:r w:rsidRPr="00406AF2">
        <w:rPr>
          <w:rFonts w:eastAsia="Calibri"/>
        </w:rPr>
        <w:t>Таможенное оформление:</w:t>
      </w:r>
      <w:r w:rsidRPr="00893529">
        <w:rPr>
          <w:rFonts w:eastAsia="Calibri"/>
        </w:rPr>
        <w:t xml:space="preserve"> </w:t>
      </w:r>
      <w:r>
        <w:rPr>
          <w:rFonts w:eastAsia="Calibri"/>
        </w:rPr>
        <w:t xml:space="preserve">/ </w:t>
      </w:r>
      <w:r w:rsidRPr="00600129">
        <w:rPr>
          <w:rFonts w:eastAsia="Calibri"/>
          <w:lang w:val="en-US"/>
        </w:rPr>
        <w:t>Customs</w:t>
      </w:r>
      <w:r w:rsidRPr="00893529">
        <w:rPr>
          <w:rFonts w:eastAsia="Calibri"/>
        </w:rPr>
        <w:t xml:space="preserve"> </w:t>
      </w:r>
      <w:r w:rsidRPr="00600129">
        <w:rPr>
          <w:rFonts w:eastAsia="Calibri"/>
          <w:lang w:val="en-US"/>
        </w:rPr>
        <w:t>clearance</w:t>
      </w:r>
      <w:r w:rsidRPr="00893529">
        <w:rPr>
          <w:rFonts w:eastAsia="Calibri"/>
        </w:rPr>
        <w:t>:</w:t>
      </w:r>
    </w:p>
    <w:p w14:paraId="203A8B2E" w14:textId="4554745E" w:rsidR="00DD5670" w:rsidRPr="00893529" w:rsidRDefault="00DD5670" w:rsidP="00DD5670">
      <w:pPr>
        <w:jc w:val="center"/>
        <w:rPr>
          <w:b/>
        </w:rPr>
      </w:pPr>
      <w:r w:rsidRPr="00DD5670">
        <w:rPr>
          <w:b/>
        </w:rPr>
        <w:t xml:space="preserve">Не применяется / </w:t>
      </w:r>
      <w:r w:rsidRPr="00DD5670">
        <w:rPr>
          <w:b/>
          <w:lang w:val="en-US"/>
        </w:rPr>
        <w:t>Not</w:t>
      </w:r>
      <w:r w:rsidRPr="00893529">
        <w:rPr>
          <w:b/>
        </w:rPr>
        <w:t xml:space="preserve"> </w:t>
      </w:r>
      <w:r w:rsidRPr="00DD5670">
        <w:rPr>
          <w:b/>
          <w:lang w:val="en-US"/>
        </w:rPr>
        <w:t>applicable</w:t>
      </w:r>
    </w:p>
    <w:p w14:paraId="2943CC02" w14:textId="74B89E75" w:rsidR="00743A92" w:rsidRDefault="00743A92" w:rsidP="00893529">
      <w:pPr>
        <w:pStyle w:val="2"/>
        <w:jc w:val="cente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500677" w14:paraId="460F448C" w14:textId="77777777" w:rsidTr="00F255E7">
        <w:tc>
          <w:tcPr>
            <w:tcW w:w="5311" w:type="dxa"/>
            <w:shd w:val="clear" w:color="auto" w:fill="auto"/>
          </w:tcPr>
          <w:p w14:paraId="78354FE9" w14:textId="0B0BD1B1" w:rsidR="00DB4CFA" w:rsidRPr="00600129" w:rsidRDefault="00DB4CFA" w:rsidP="00064C6C">
            <w:pPr>
              <w:pStyle w:val="31"/>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00064C6C">
              <w:rPr>
                <w:rFonts w:ascii="Times New Roman" w:eastAsia="Calibri" w:hAnsi="Times New Roman" w:cs="Times New Roman"/>
                <w:sz w:val="24"/>
                <w:szCs w:val="24"/>
              </w:rPr>
              <w:t>.</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AB4C5E2" w:rsidR="00DB4CFA" w:rsidRPr="00064C6C" w:rsidRDefault="00DB4CFA" w:rsidP="00064C6C">
            <w:pPr>
              <w:pStyle w:val="31"/>
              <w:tabs>
                <w:tab w:val="left" w:pos="0"/>
              </w:tabs>
              <w:spacing w:line="240" w:lineRule="auto"/>
              <w:ind w:left="0" w:firstLine="284"/>
              <w:rPr>
                <w:rFonts w:ascii="Times New Roman" w:eastAsia="Calibri" w:hAnsi="Times New Roman" w:cs="Times New Roman"/>
                <w:b/>
                <w:sz w:val="24"/>
                <w:szCs w:val="24"/>
                <w:lang w:val="en-US"/>
              </w:rPr>
            </w:pPr>
            <w:r w:rsidRPr="00064C6C">
              <w:rPr>
                <w:rFonts w:ascii="Times New Roman" w:eastAsia="Calibri" w:hAnsi="Times New Roman" w:cs="Times New Roman"/>
                <w:sz w:val="24"/>
                <w:szCs w:val="24"/>
                <w:lang w:val="en-US"/>
              </w:rPr>
              <w:t>6.3</w:t>
            </w:r>
            <w:r w:rsidR="00064C6C" w:rsidRPr="00064C6C">
              <w:rPr>
                <w:rFonts w:ascii="Times New Roman" w:eastAsia="Calibri" w:hAnsi="Times New Roman" w:cs="Times New Roman"/>
                <w:sz w:val="24"/>
                <w:szCs w:val="24"/>
                <w:lang w:val="en-US"/>
              </w:rPr>
              <w:t>.</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Supplier</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delivers</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to</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Buyer</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following</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shipping</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documents</w:t>
            </w:r>
            <w:r w:rsidRPr="00064C6C">
              <w:rPr>
                <w:rFonts w:ascii="Times New Roman" w:eastAsia="Calibri" w:hAnsi="Times New Roman" w:cs="Times New Roman"/>
                <w:sz w:val="24"/>
                <w:szCs w:val="24"/>
                <w:lang w:val="en-US"/>
              </w:rPr>
              <w:t>:</w:t>
            </w:r>
          </w:p>
        </w:tc>
      </w:tr>
      <w:tr w:rsidR="00743A92" w:rsidRPr="00500677" w14:paraId="03D300A0" w14:textId="77777777" w:rsidTr="00F255E7">
        <w:tc>
          <w:tcPr>
            <w:tcW w:w="5311" w:type="dxa"/>
            <w:shd w:val="clear" w:color="auto" w:fill="auto"/>
          </w:tcPr>
          <w:p w14:paraId="28EED62F" w14:textId="3FAB368C" w:rsidR="00743A92" w:rsidRPr="00FF0014" w:rsidRDefault="00743A92" w:rsidP="00064C6C">
            <w:pPr>
              <w:pStyle w:val="31"/>
              <w:tabs>
                <w:tab w:val="left" w:pos="0"/>
              </w:tabs>
              <w:spacing w:line="240" w:lineRule="auto"/>
              <w:ind w:left="0" w:firstLine="284"/>
              <w:rPr>
                <w:rFonts w:ascii="Times New Roman" w:eastAsia="Calibri" w:hAnsi="Times New Roman" w:cs="Times New Roman"/>
                <w:sz w:val="24"/>
                <w:szCs w:val="24"/>
              </w:rPr>
            </w:pPr>
            <w:r w:rsidRPr="00FF0014">
              <w:rPr>
                <w:rFonts w:ascii="Times New Roman" w:eastAsia="Calibri" w:hAnsi="Times New Roman" w:cs="Times New Roman"/>
                <w:b/>
                <w:sz w:val="24"/>
                <w:szCs w:val="24"/>
              </w:rPr>
              <w:t>6.3.1</w:t>
            </w:r>
            <w:r w:rsidR="00064C6C" w:rsidRPr="00FF0014">
              <w:rPr>
                <w:rFonts w:ascii="Times New Roman" w:eastAsia="Calibri" w:hAnsi="Times New Roman" w:cs="Times New Roman"/>
                <w:b/>
                <w:sz w:val="24"/>
                <w:szCs w:val="24"/>
              </w:rPr>
              <w:t>.</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Не</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позднее</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чем</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за</w:t>
            </w:r>
            <w:r w:rsidRPr="00FF0014">
              <w:rPr>
                <w:rFonts w:ascii="Times New Roman" w:eastAsia="Calibri" w:hAnsi="Times New Roman" w:cs="Times New Roman"/>
                <w:b/>
                <w:sz w:val="24"/>
                <w:szCs w:val="24"/>
              </w:rPr>
              <w:t xml:space="preserve"> 5 </w:t>
            </w:r>
            <w:r w:rsidRPr="00600129">
              <w:rPr>
                <w:rFonts w:ascii="Times New Roman" w:eastAsia="Calibri" w:hAnsi="Times New Roman" w:cs="Times New Roman"/>
                <w:b/>
                <w:sz w:val="24"/>
                <w:szCs w:val="24"/>
              </w:rPr>
              <w:t>рабочих</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дней</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до</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отгрузки</w:t>
            </w:r>
            <w:r w:rsidRPr="00FF0014">
              <w:rPr>
                <w:rFonts w:ascii="Times New Roman" w:eastAsia="Calibri" w:hAnsi="Times New Roman" w:cs="Times New Roman"/>
                <w:b/>
                <w:sz w:val="24"/>
                <w:szCs w:val="24"/>
              </w:rPr>
              <w:t xml:space="preserve"> </w:t>
            </w:r>
            <w:r w:rsidR="001E6373" w:rsidRPr="001E6373">
              <w:rPr>
                <w:rFonts w:ascii="Times New Roman" w:eastAsia="Calibri" w:hAnsi="Times New Roman" w:cs="Times New Roman"/>
                <w:b/>
                <w:sz w:val="24"/>
                <w:szCs w:val="24"/>
              </w:rPr>
              <w:t>Материалов</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по</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адресу</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электронной</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почты</w:t>
            </w:r>
            <w:r w:rsidRPr="00FF0014">
              <w:rPr>
                <w:rFonts w:ascii="Times New Roman" w:eastAsia="Calibri" w:hAnsi="Times New Roman" w:cs="Times New Roman"/>
                <w:b/>
                <w:sz w:val="24"/>
                <w:szCs w:val="24"/>
              </w:rPr>
              <w:t xml:space="preserve"> </w:t>
            </w:r>
            <w:r w:rsidRPr="00064C6C">
              <w:rPr>
                <w:rFonts w:ascii="Times New Roman" w:eastAsia="Calibri" w:hAnsi="Times New Roman" w:cs="Times New Roman"/>
                <w:b/>
                <w:sz w:val="24"/>
                <w:szCs w:val="24"/>
                <w:lang w:val="en-US"/>
              </w:rPr>
              <w:t>dabaa</w:t>
            </w:r>
            <w:r w:rsidRPr="00FF0014">
              <w:rPr>
                <w:rFonts w:ascii="Times New Roman" w:eastAsia="Calibri" w:hAnsi="Times New Roman" w:cs="Times New Roman"/>
                <w:b/>
                <w:sz w:val="24"/>
                <w:szCs w:val="24"/>
              </w:rPr>
              <w:t>.</w:t>
            </w:r>
            <w:r w:rsidRPr="00064C6C">
              <w:rPr>
                <w:rFonts w:ascii="Times New Roman" w:eastAsia="Calibri" w:hAnsi="Times New Roman" w:cs="Times New Roman"/>
                <w:b/>
                <w:sz w:val="24"/>
                <w:szCs w:val="24"/>
                <w:lang w:val="en-US"/>
              </w:rPr>
              <w:t>logistics</w:t>
            </w:r>
            <w:r w:rsidRPr="00FF0014">
              <w:rPr>
                <w:rFonts w:ascii="Times New Roman" w:eastAsia="Calibri" w:hAnsi="Times New Roman" w:cs="Times New Roman"/>
                <w:b/>
                <w:sz w:val="24"/>
                <w:szCs w:val="24"/>
              </w:rPr>
              <w:t>@</w:t>
            </w:r>
            <w:r w:rsidRPr="00064C6C">
              <w:rPr>
                <w:rFonts w:ascii="Times New Roman" w:eastAsia="Calibri" w:hAnsi="Times New Roman" w:cs="Times New Roman"/>
                <w:b/>
                <w:sz w:val="24"/>
                <w:szCs w:val="24"/>
                <w:lang w:val="en-US"/>
              </w:rPr>
              <w:t>titan</w:t>
            </w:r>
            <w:r w:rsidRPr="00FF0014">
              <w:rPr>
                <w:rFonts w:ascii="Times New Roman" w:eastAsia="Calibri" w:hAnsi="Times New Roman" w:cs="Times New Roman"/>
                <w:b/>
                <w:sz w:val="24"/>
                <w:szCs w:val="24"/>
              </w:rPr>
              <w:t>2.</w:t>
            </w:r>
            <w:r w:rsidRPr="00064C6C">
              <w:rPr>
                <w:rFonts w:ascii="Times New Roman" w:eastAsia="Calibri" w:hAnsi="Times New Roman" w:cs="Times New Roman"/>
                <w:b/>
                <w:sz w:val="24"/>
                <w:szCs w:val="24"/>
                <w:lang w:val="en-US"/>
              </w:rPr>
              <w:t>ru</w:t>
            </w:r>
            <w:r w:rsidRPr="00FF0014">
              <w:rPr>
                <w:rFonts w:ascii="Times New Roman" w:eastAsia="Calibri" w:hAnsi="Times New Roman" w:cs="Times New Roman"/>
                <w:b/>
                <w:sz w:val="24"/>
                <w:szCs w:val="24"/>
              </w:rPr>
              <w:t>:</w:t>
            </w:r>
          </w:p>
        </w:tc>
        <w:tc>
          <w:tcPr>
            <w:tcW w:w="4748" w:type="dxa"/>
          </w:tcPr>
          <w:p w14:paraId="6D9B8F3D" w14:textId="01557A91" w:rsidR="00743A92" w:rsidRPr="00064C6C" w:rsidRDefault="00743A92"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064C6C">
              <w:rPr>
                <w:rFonts w:ascii="Times New Roman" w:eastAsia="Calibri" w:hAnsi="Times New Roman" w:cs="Times New Roman"/>
                <w:b/>
                <w:sz w:val="24"/>
                <w:szCs w:val="24"/>
                <w:lang w:val="en-US"/>
              </w:rPr>
              <w:t>6.3.1</w:t>
            </w:r>
            <w:r w:rsidR="00064C6C" w:rsidRPr="00064C6C">
              <w:rPr>
                <w:rFonts w:ascii="Times New Roman" w:eastAsia="Calibri" w:hAnsi="Times New Roman" w:cs="Times New Roman"/>
                <w:b/>
                <w:sz w:val="24"/>
                <w:szCs w:val="24"/>
                <w:lang w:val="en-US"/>
              </w:rPr>
              <w:t>.</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No</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later</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than</w:t>
            </w:r>
            <w:r w:rsidRPr="00064C6C">
              <w:rPr>
                <w:rFonts w:ascii="Times New Roman" w:eastAsia="Calibri" w:hAnsi="Times New Roman" w:cs="Times New Roman"/>
                <w:b/>
                <w:sz w:val="24"/>
                <w:szCs w:val="24"/>
                <w:lang w:val="en-US"/>
              </w:rPr>
              <w:t xml:space="preserve"> 5 </w:t>
            </w:r>
            <w:r w:rsidRPr="00600129">
              <w:rPr>
                <w:rFonts w:ascii="Times New Roman" w:eastAsia="Calibri" w:hAnsi="Times New Roman" w:cs="Times New Roman"/>
                <w:b/>
                <w:sz w:val="24"/>
                <w:szCs w:val="24"/>
                <w:lang w:val="en-US"/>
              </w:rPr>
              <w:t>business</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days</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before</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the</w:t>
            </w:r>
            <w:r w:rsidRPr="00064C6C">
              <w:rPr>
                <w:rFonts w:ascii="Times New Roman" w:eastAsia="Calibri" w:hAnsi="Times New Roman" w:cs="Times New Roman"/>
                <w:b/>
                <w:sz w:val="24"/>
                <w:szCs w:val="24"/>
                <w:lang w:val="en-US"/>
              </w:rPr>
              <w:t xml:space="preserve"> </w:t>
            </w:r>
            <w:r w:rsidR="00AB273D">
              <w:rPr>
                <w:rFonts w:ascii="Times New Roman" w:eastAsia="Calibri" w:hAnsi="Times New Roman" w:cs="Times New Roman"/>
                <w:b/>
                <w:sz w:val="24"/>
                <w:szCs w:val="24"/>
                <w:lang w:val="en-US"/>
              </w:rPr>
              <w:t>Materials</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unloading</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via</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e</w:t>
            </w:r>
            <w:r w:rsidRPr="00064C6C">
              <w:rPr>
                <w:rFonts w:ascii="Times New Roman" w:eastAsia="Calibri" w:hAnsi="Times New Roman" w:cs="Times New Roman"/>
                <w:b/>
                <w:sz w:val="24"/>
                <w:szCs w:val="24"/>
                <w:lang w:val="en-US"/>
              </w:rPr>
              <w:t>-</w:t>
            </w:r>
            <w:r w:rsidRPr="00600129">
              <w:rPr>
                <w:rFonts w:ascii="Times New Roman" w:eastAsia="Calibri" w:hAnsi="Times New Roman" w:cs="Times New Roman"/>
                <w:b/>
                <w:sz w:val="24"/>
                <w:szCs w:val="24"/>
                <w:lang w:val="en-US"/>
              </w:rPr>
              <w:t>mail</w:t>
            </w:r>
            <w:r w:rsidRPr="00064C6C">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dabaa</w:t>
            </w:r>
            <w:r w:rsidRPr="00064C6C">
              <w:rPr>
                <w:rFonts w:ascii="Times New Roman" w:eastAsia="Calibri" w:hAnsi="Times New Roman" w:cs="Times New Roman"/>
                <w:b/>
                <w:sz w:val="24"/>
                <w:szCs w:val="24"/>
                <w:lang w:val="en-US"/>
              </w:rPr>
              <w:t>.</w:t>
            </w:r>
            <w:r w:rsidRPr="00600129">
              <w:rPr>
                <w:rFonts w:ascii="Times New Roman" w:eastAsia="Calibri" w:hAnsi="Times New Roman" w:cs="Times New Roman"/>
                <w:b/>
                <w:sz w:val="24"/>
                <w:szCs w:val="24"/>
                <w:lang w:val="en-US"/>
              </w:rPr>
              <w:t>logistics</w:t>
            </w:r>
            <w:r w:rsidRPr="00064C6C">
              <w:rPr>
                <w:rFonts w:ascii="Times New Roman" w:eastAsia="Calibri" w:hAnsi="Times New Roman" w:cs="Times New Roman"/>
                <w:b/>
                <w:sz w:val="24"/>
                <w:szCs w:val="24"/>
                <w:lang w:val="en-US"/>
              </w:rPr>
              <w:t>@</w:t>
            </w:r>
            <w:r w:rsidRPr="00600129">
              <w:rPr>
                <w:rFonts w:ascii="Times New Roman" w:eastAsia="Calibri" w:hAnsi="Times New Roman" w:cs="Times New Roman"/>
                <w:b/>
                <w:sz w:val="24"/>
                <w:szCs w:val="24"/>
                <w:lang w:val="en-US"/>
              </w:rPr>
              <w:t>titan</w:t>
            </w:r>
            <w:r w:rsidRPr="00064C6C">
              <w:rPr>
                <w:rFonts w:ascii="Times New Roman" w:eastAsia="Calibri" w:hAnsi="Times New Roman" w:cs="Times New Roman"/>
                <w:b/>
                <w:sz w:val="24"/>
                <w:szCs w:val="24"/>
                <w:lang w:val="en-US"/>
              </w:rPr>
              <w:t>2.</w:t>
            </w:r>
            <w:r w:rsidRPr="00600129">
              <w:rPr>
                <w:rFonts w:ascii="Times New Roman" w:eastAsia="Calibri" w:hAnsi="Times New Roman" w:cs="Times New Roman"/>
                <w:b/>
                <w:sz w:val="24"/>
                <w:szCs w:val="24"/>
                <w:lang w:val="en-US"/>
              </w:rPr>
              <w:t>ru</w:t>
            </w:r>
            <w:r w:rsidRPr="00064C6C">
              <w:rPr>
                <w:rFonts w:ascii="Times New Roman" w:eastAsia="Calibri" w:hAnsi="Times New Roman" w:cs="Times New Roman"/>
                <w:b/>
                <w:sz w:val="24"/>
                <w:szCs w:val="24"/>
                <w:lang w:val="en-US"/>
              </w:rPr>
              <w:t>:</w:t>
            </w:r>
          </w:p>
        </w:tc>
      </w:tr>
      <w:tr w:rsidR="00743A92" w:rsidRPr="00500677" w14:paraId="15BFFCF0" w14:textId="77777777" w:rsidTr="00F255E7">
        <w:tc>
          <w:tcPr>
            <w:tcW w:w="5311" w:type="dxa"/>
            <w:shd w:val="clear" w:color="auto" w:fill="auto"/>
          </w:tcPr>
          <w:p w14:paraId="60705C3F" w14:textId="46AE50EB" w:rsidR="00743A92" w:rsidRPr="0024740F" w:rsidRDefault="00743A92" w:rsidP="00064C6C">
            <w:pPr>
              <w:pStyle w:val="31"/>
              <w:tabs>
                <w:tab w:val="left" w:pos="0"/>
              </w:tabs>
              <w:spacing w:line="240" w:lineRule="auto"/>
              <w:ind w:left="0" w:firstLine="284"/>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w:t>
            </w:r>
            <w:r w:rsidRPr="00FF0014">
              <w:rPr>
                <w:rFonts w:ascii="Times New Roman" w:eastAsia="Calibri" w:hAnsi="Times New Roman" w:cs="Times New Roman"/>
                <w:sz w:val="24"/>
                <w:szCs w:val="24"/>
              </w:rPr>
              <w:t xml:space="preserve"> </w:t>
            </w:r>
            <w:r w:rsidRPr="0024740F">
              <w:rPr>
                <w:rFonts w:ascii="Times New Roman" w:eastAsia="Calibri" w:hAnsi="Times New Roman" w:cs="Times New Roman"/>
                <w:sz w:val="24"/>
                <w:szCs w:val="24"/>
              </w:rPr>
              <w:t>инвойс</w:t>
            </w:r>
            <w:r w:rsidRPr="00FF0014">
              <w:rPr>
                <w:rFonts w:ascii="Times New Roman" w:eastAsia="Calibri" w:hAnsi="Times New Roman" w:cs="Times New Roman"/>
                <w:sz w:val="24"/>
                <w:szCs w:val="24"/>
              </w:rPr>
              <w:t xml:space="preserve"> </w:t>
            </w:r>
            <w:r w:rsidRPr="0024740F">
              <w:rPr>
                <w:rFonts w:ascii="Times New Roman" w:eastAsia="Calibri" w:hAnsi="Times New Roman" w:cs="Times New Roman"/>
                <w:sz w:val="24"/>
                <w:szCs w:val="24"/>
              </w:rPr>
              <w:t>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064C6C">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w:t>
            </w:r>
            <w:r w:rsidRPr="00FF001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invoice</w:t>
            </w:r>
            <w:r w:rsidRPr="00FF001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FF001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FF001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500677" w14:paraId="380CDB11" w14:textId="77777777" w:rsidTr="00F255E7">
        <w:tc>
          <w:tcPr>
            <w:tcW w:w="5311" w:type="dxa"/>
            <w:shd w:val="clear" w:color="auto" w:fill="auto"/>
          </w:tcPr>
          <w:p w14:paraId="31F342ED" w14:textId="5F839633" w:rsidR="00355B6D" w:rsidRPr="00355B6D" w:rsidRDefault="00355B6D" w:rsidP="00064C6C">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500677" w14:paraId="2F4367EB" w14:textId="77777777" w:rsidTr="00F255E7">
        <w:tc>
          <w:tcPr>
            <w:tcW w:w="5311" w:type="dxa"/>
            <w:shd w:val="clear" w:color="auto" w:fill="auto"/>
          </w:tcPr>
          <w:p w14:paraId="6362E6A4" w14:textId="2BD558D9" w:rsidR="00355B6D" w:rsidRPr="00600129" w:rsidRDefault="00355B6D" w:rsidP="00064C6C">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p>
        </w:tc>
        <w:tc>
          <w:tcPr>
            <w:tcW w:w="4748" w:type="dxa"/>
          </w:tcPr>
          <w:p w14:paraId="64370EE6" w14:textId="27627995" w:rsidR="00355B6D" w:rsidRPr="00355B6D" w:rsidRDefault="00355B6D"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p>
        </w:tc>
      </w:tr>
      <w:tr w:rsidR="00355B6D" w:rsidRPr="00500677" w14:paraId="38189271" w14:textId="77777777" w:rsidTr="00F255E7">
        <w:tc>
          <w:tcPr>
            <w:tcW w:w="5311" w:type="dxa"/>
            <w:shd w:val="clear" w:color="auto" w:fill="auto"/>
          </w:tcPr>
          <w:p w14:paraId="78BB15EB" w14:textId="67D4D7A6" w:rsidR="00355B6D" w:rsidRPr="00600129" w:rsidRDefault="00355B6D" w:rsidP="00064C6C">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500677" w14:paraId="4D38105A" w14:textId="77777777" w:rsidTr="00F255E7">
        <w:tc>
          <w:tcPr>
            <w:tcW w:w="5311" w:type="dxa"/>
            <w:shd w:val="clear" w:color="auto" w:fill="auto"/>
          </w:tcPr>
          <w:p w14:paraId="2B2FB724" w14:textId="4C78231C" w:rsidR="00355B6D" w:rsidRPr="00600129" w:rsidRDefault="00355B6D" w:rsidP="00064C6C">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500677" w14:paraId="53D1770B" w14:textId="77777777" w:rsidTr="00F255E7">
        <w:tc>
          <w:tcPr>
            <w:tcW w:w="5311" w:type="dxa"/>
            <w:shd w:val="clear" w:color="auto" w:fill="auto"/>
          </w:tcPr>
          <w:p w14:paraId="5B1C4CEE" w14:textId="2EBAB1E6" w:rsidR="00355B6D" w:rsidRPr="00600129" w:rsidRDefault="00355B6D" w:rsidP="00064C6C">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of disinsection or high-temperature treatment for wooden materials/pallets (quarantine phytosanitary disinfection certificate) (1 original and 1 copy), if applicable;</w:t>
            </w:r>
          </w:p>
        </w:tc>
      </w:tr>
      <w:tr w:rsidR="00355B6D" w:rsidRPr="00500677" w14:paraId="0D692B38" w14:textId="77777777" w:rsidTr="00F255E7">
        <w:tc>
          <w:tcPr>
            <w:tcW w:w="5311" w:type="dxa"/>
            <w:shd w:val="clear" w:color="auto" w:fill="auto"/>
          </w:tcPr>
          <w:p w14:paraId="3B457505" w14:textId="680F7366" w:rsidR="00355B6D" w:rsidRPr="00600129" w:rsidRDefault="00355B6D" w:rsidP="00064C6C">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500677" w14:paraId="1790EC40" w14:textId="77777777" w:rsidTr="00F255E7">
        <w:tc>
          <w:tcPr>
            <w:tcW w:w="5311" w:type="dxa"/>
            <w:shd w:val="clear" w:color="auto" w:fill="auto"/>
          </w:tcPr>
          <w:p w14:paraId="72FD5238" w14:textId="75BC0EA9" w:rsidR="00DB4CFA" w:rsidRPr="00600129" w:rsidRDefault="00DB4CFA" w:rsidP="00064C6C">
            <w:pPr>
              <w:pStyle w:val="31"/>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064C6C">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5C0402" w:rsidRPr="00500677" w14:paraId="2DEA5FDD" w14:textId="77777777" w:rsidTr="00F255E7">
        <w:tc>
          <w:tcPr>
            <w:tcW w:w="5311" w:type="dxa"/>
            <w:shd w:val="clear" w:color="auto" w:fill="auto"/>
          </w:tcPr>
          <w:p w14:paraId="6C5A56C4" w14:textId="37A9F0AD" w:rsidR="005C0402" w:rsidRPr="00600129" w:rsidRDefault="005C0402" w:rsidP="00064C6C">
            <w:pPr>
              <w:pStyle w:val="31"/>
              <w:tabs>
                <w:tab w:val="left" w:pos="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разрешительные документы на питьевую воду как продукт питания.</w:t>
            </w:r>
          </w:p>
        </w:tc>
        <w:tc>
          <w:tcPr>
            <w:tcW w:w="4748" w:type="dxa"/>
          </w:tcPr>
          <w:p w14:paraId="60BF81FB" w14:textId="01EE1AEC" w:rsidR="005C0402" w:rsidRPr="005C0402" w:rsidRDefault="005C0402" w:rsidP="00064C6C">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permissive documents for drinking water as a food product.</w:t>
            </w:r>
          </w:p>
        </w:tc>
      </w:tr>
      <w:tr w:rsidR="00533141" w:rsidRPr="00500677" w14:paraId="66048746" w14:textId="77777777" w:rsidTr="00F255E7">
        <w:tc>
          <w:tcPr>
            <w:tcW w:w="5311" w:type="dxa"/>
            <w:shd w:val="clear" w:color="auto" w:fill="auto"/>
          </w:tcPr>
          <w:p w14:paraId="16D0061B" w14:textId="50392B16" w:rsidR="00533141" w:rsidRPr="00FF0014" w:rsidRDefault="00533141" w:rsidP="00064C6C">
            <w:pPr>
              <w:pStyle w:val="31"/>
              <w:tabs>
                <w:tab w:val="left" w:pos="0"/>
              </w:tabs>
              <w:spacing w:line="240" w:lineRule="auto"/>
              <w:ind w:left="0" w:firstLine="284"/>
              <w:rPr>
                <w:rFonts w:ascii="Times New Roman" w:eastAsia="Calibri" w:hAnsi="Times New Roman" w:cs="Times New Roman"/>
                <w:sz w:val="24"/>
                <w:szCs w:val="24"/>
              </w:rPr>
            </w:pPr>
            <w:r w:rsidRPr="00FF0014">
              <w:rPr>
                <w:rFonts w:ascii="Times New Roman" w:eastAsia="Calibri" w:hAnsi="Times New Roman" w:cs="Times New Roman"/>
                <w:b/>
                <w:sz w:val="24"/>
                <w:szCs w:val="24"/>
              </w:rPr>
              <w:t>6.3.2</w:t>
            </w:r>
            <w:r w:rsidR="00064C6C" w:rsidRPr="00FF0014">
              <w:rPr>
                <w:rFonts w:ascii="Times New Roman" w:eastAsia="Calibri" w:hAnsi="Times New Roman" w:cs="Times New Roman"/>
                <w:b/>
                <w:sz w:val="24"/>
                <w:szCs w:val="24"/>
              </w:rPr>
              <w:t>.</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По</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факту</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отгрузки</w:t>
            </w:r>
            <w:r w:rsidRPr="00FF0014">
              <w:rPr>
                <w:rFonts w:ascii="Times New Roman" w:eastAsia="Calibri" w:hAnsi="Times New Roman" w:cs="Times New Roman"/>
                <w:b/>
                <w:sz w:val="24"/>
                <w:szCs w:val="24"/>
              </w:rPr>
              <w:t xml:space="preserve">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в</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течение</w:t>
            </w:r>
            <w:r w:rsidRPr="00FF0014">
              <w:rPr>
                <w:rFonts w:ascii="Times New Roman" w:eastAsia="Calibri" w:hAnsi="Times New Roman" w:cs="Times New Roman"/>
                <w:b/>
                <w:sz w:val="24"/>
                <w:szCs w:val="24"/>
              </w:rPr>
              <w:t xml:space="preserve"> 24 </w:t>
            </w:r>
            <w:r w:rsidRPr="00600129">
              <w:rPr>
                <w:rFonts w:ascii="Times New Roman" w:eastAsia="Calibri" w:hAnsi="Times New Roman" w:cs="Times New Roman"/>
                <w:b/>
                <w:sz w:val="24"/>
                <w:szCs w:val="24"/>
              </w:rPr>
              <w:t>часов</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с</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момента</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отгрузки</w:t>
            </w:r>
            <w:r w:rsidRPr="00FF0014">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адресу</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электронной</w:t>
            </w:r>
            <w:r w:rsidRPr="00FF0014">
              <w:rPr>
                <w:rFonts w:ascii="Times New Roman" w:eastAsia="Calibri" w:hAnsi="Times New Roman" w:cs="Times New Roman"/>
                <w:b/>
                <w:sz w:val="24"/>
                <w:szCs w:val="24"/>
              </w:rPr>
              <w:t xml:space="preserve"> </w:t>
            </w:r>
            <w:r w:rsidRPr="00600129">
              <w:rPr>
                <w:rFonts w:ascii="Times New Roman" w:eastAsia="Calibri" w:hAnsi="Times New Roman" w:cs="Times New Roman"/>
                <w:b/>
                <w:sz w:val="24"/>
                <w:szCs w:val="24"/>
              </w:rPr>
              <w:t>почты</w:t>
            </w:r>
            <w:r w:rsidRPr="00FF0014">
              <w:rPr>
                <w:rFonts w:ascii="Times New Roman" w:eastAsia="Calibri" w:hAnsi="Times New Roman" w:cs="Times New Roman"/>
                <w:b/>
                <w:sz w:val="24"/>
                <w:szCs w:val="24"/>
              </w:rPr>
              <w:t xml:space="preserve"> </w:t>
            </w:r>
            <w:r w:rsidRPr="00064C6C">
              <w:rPr>
                <w:rFonts w:ascii="Times New Roman" w:eastAsia="Calibri" w:hAnsi="Times New Roman" w:cs="Times New Roman"/>
                <w:b/>
                <w:sz w:val="24"/>
                <w:szCs w:val="24"/>
                <w:lang w:val="en-US"/>
              </w:rPr>
              <w:t>dabaa</w:t>
            </w:r>
            <w:r w:rsidRPr="00FF0014">
              <w:rPr>
                <w:rFonts w:ascii="Times New Roman" w:eastAsia="Calibri" w:hAnsi="Times New Roman" w:cs="Times New Roman"/>
                <w:b/>
                <w:sz w:val="24"/>
                <w:szCs w:val="24"/>
              </w:rPr>
              <w:t>.</w:t>
            </w:r>
            <w:r w:rsidRPr="00064C6C">
              <w:rPr>
                <w:rFonts w:ascii="Times New Roman" w:eastAsia="Calibri" w:hAnsi="Times New Roman" w:cs="Times New Roman"/>
                <w:b/>
                <w:sz w:val="24"/>
                <w:szCs w:val="24"/>
                <w:lang w:val="en-US"/>
              </w:rPr>
              <w:t>logistics</w:t>
            </w:r>
            <w:r w:rsidRPr="00FF0014">
              <w:rPr>
                <w:rFonts w:ascii="Times New Roman" w:eastAsia="Calibri" w:hAnsi="Times New Roman" w:cs="Times New Roman"/>
                <w:b/>
                <w:sz w:val="24"/>
                <w:szCs w:val="24"/>
              </w:rPr>
              <w:t>@</w:t>
            </w:r>
            <w:r w:rsidRPr="00064C6C">
              <w:rPr>
                <w:rFonts w:ascii="Times New Roman" w:eastAsia="Calibri" w:hAnsi="Times New Roman" w:cs="Times New Roman"/>
                <w:b/>
                <w:sz w:val="24"/>
                <w:szCs w:val="24"/>
                <w:lang w:val="en-US"/>
              </w:rPr>
              <w:t>titan</w:t>
            </w:r>
            <w:r w:rsidRPr="00FF0014">
              <w:rPr>
                <w:rFonts w:ascii="Times New Roman" w:eastAsia="Calibri" w:hAnsi="Times New Roman" w:cs="Times New Roman"/>
                <w:b/>
                <w:sz w:val="24"/>
                <w:szCs w:val="24"/>
              </w:rPr>
              <w:t>2.</w:t>
            </w:r>
            <w:r w:rsidRPr="00064C6C">
              <w:rPr>
                <w:rFonts w:ascii="Times New Roman" w:eastAsia="Calibri" w:hAnsi="Times New Roman" w:cs="Times New Roman"/>
                <w:b/>
                <w:sz w:val="24"/>
                <w:szCs w:val="24"/>
                <w:lang w:val="en-US"/>
              </w:rPr>
              <w:t>ru</w:t>
            </w:r>
            <w:r w:rsidRPr="00FF0014">
              <w:rPr>
                <w:rFonts w:ascii="Times New Roman" w:eastAsia="Calibri" w:hAnsi="Times New Roman" w:cs="Times New Roman"/>
                <w:b/>
                <w:sz w:val="24"/>
                <w:szCs w:val="24"/>
              </w:rPr>
              <w:t>:</w:t>
            </w:r>
          </w:p>
        </w:tc>
        <w:tc>
          <w:tcPr>
            <w:tcW w:w="4748" w:type="dxa"/>
          </w:tcPr>
          <w:p w14:paraId="4586F8D3" w14:textId="44A74E0D" w:rsidR="00533141" w:rsidRPr="00533141" w:rsidRDefault="00533141"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00064C6C" w:rsidRPr="00064C6C">
              <w:rPr>
                <w:rFonts w:ascii="Times New Roman" w:eastAsia="Calibri" w:hAnsi="Times New Roman" w:cs="Times New Roman"/>
                <w:b/>
                <w:sz w:val="24"/>
                <w:szCs w:val="24"/>
                <w:lang w:val="en-US"/>
              </w:rPr>
              <w:t>.</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500677" w14:paraId="0F223ADF" w14:textId="77777777" w:rsidTr="00F255E7">
        <w:tc>
          <w:tcPr>
            <w:tcW w:w="5311" w:type="dxa"/>
            <w:shd w:val="clear" w:color="auto" w:fill="auto"/>
          </w:tcPr>
          <w:p w14:paraId="0484660F" w14:textId="09B3D641" w:rsidR="008B7D15" w:rsidRPr="00FF0014" w:rsidRDefault="008B7D15" w:rsidP="00064C6C">
            <w:pPr>
              <w:pStyle w:val="31"/>
              <w:numPr>
                <w:ilvl w:val="0"/>
                <w:numId w:val="18"/>
              </w:numPr>
              <w:tabs>
                <w:tab w:val="left" w:pos="0"/>
              </w:tabs>
              <w:spacing w:line="240" w:lineRule="auto"/>
              <w:ind w:left="457"/>
              <w:rPr>
                <w:rFonts w:ascii="Times New Roman" w:eastAsia="Calibri" w:hAnsi="Times New Roman" w:cs="Times New Roman"/>
                <w:b/>
                <w:sz w:val="24"/>
                <w:szCs w:val="24"/>
              </w:rPr>
            </w:pPr>
            <w:r w:rsidRPr="00600129">
              <w:rPr>
                <w:rFonts w:ascii="Times New Roman" w:eastAsia="Calibri" w:hAnsi="Times New Roman" w:cs="Times New Roman"/>
                <w:sz w:val="24"/>
                <w:szCs w:val="24"/>
              </w:rPr>
              <w:t>транспортный</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документ</w:t>
            </w:r>
            <w:r w:rsidRPr="00FF0014">
              <w:rPr>
                <w:rFonts w:ascii="Times New Roman" w:eastAsia="Calibri" w:hAnsi="Times New Roman" w:cs="Times New Roman"/>
                <w:sz w:val="24"/>
                <w:szCs w:val="24"/>
              </w:rPr>
              <w:t xml:space="preserve"> (3 </w:t>
            </w:r>
            <w:r w:rsidRPr="00600129">
              <w:rPr>
                <w:rFonts w:ascii="Times New Roman" w:eastAsia="Calibri" w:hAnsi="Times New Roman" w:cs="Times New Roman"/>
                <w:sz w:val="24"/>
                <w:szCs w:val="24"/>
              </w:rPr>
              <w:t>оригинала</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и</w:t>
            </w:r>
            <w:r w:rsidRPr="00FF0014">
              <w:rPr>
                <w:rFonts w:ascii="Times New Roman" w:eastAsia="Calibri" w:hAnsi="Times New Roman" w:cs="Times New Roman"/>
                <w:sz w:val="24"/>
                <w:szCs w:val="24"/>
              </w:rPr>
              <w:t xml:space="preserve"> 3 </w:t>
            </w:r>
            <w:r w:rsidRPr="00600129">
              <w:rPr>
                <w:rFonts w:ascii="Times New Roman" w:eastAsia="Calibri" w:hAnsi="Times New Roman" w:cs="Times New Roman"/>
                <w:sz w:val="24"/>
                <w:szCs w:val="24"/>
              </w:rPr>
              <w:t>копии</w:t>
            </w:r>
            <w:r w:rsidRPr="00FF0014">
              <w:rPr>
                <w:rFonts w:ascii="Times New Roman" w:eastAsia="Calibri" w:hAnsi="Times New Roman" w:cs="Times New Roman"/>
                <w:sz w:val="24"/>
                <w:szCs w:val="24"/>
              </w:rPr>
              <w:t>);</w:t>
            </w:r>
          </w:p>
        </w:tc>
        <w:tc>
          <w:tcPr>
            <w:tcW w:w="4748" w:type="dxa"/>
          </w:tcPr>
          <w:p w14:paraId="664C1082" w14:textId="13C260B4" w:rsidR="008B7D15" w:rsidRPr="008B7D15" w:rsidRDefault="008B7D15" w:rsidP="00064C6C">
            <w:pPr>
              <w:pStyle w:val="31"/>
              <w:numPr>
                <w:ilvl w:val="0"/>
                <w:numId w:val="18"/>
              </w:numPr>
              <w:tabs>
                <w:tab w:val="left" w:pos="0"/>
              </w:tabs>
              <w:spacing w:line="240" w:lineRule="auto"/>
              <w:ind w:left="533"/>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 transport document (3 originals and 3 copies);</w:t>
            </w:r>
          </w:p>
        </w:tc>
      </w:tr>
      <w:tr w:rsidR="008B7D15" w:rsidRPr="00500677" w14:paraId="4A43AE6B" w14:textId="77777777" w:rsidTr="00F255E7">
        <w:tc>
          <w:tcPr>
            <w:tcW w:w="5311" w:type="dxa"/>
            <w:shd w:val="clear" w:color="auto" w:fill="auto"/>
          </w:tcPr>
          <w:p w14:paraId="342D3A7E" w14:textId="56455C64" w:rsidR="008B7D15" w:rsidRPr="00600129" w:rsidRDefault="008B7D15" w:rsidP="00064C6C">
            <w:pPr>
              <w:pStyle w:val="31"/>
              <w:numPr>
                <w:ilvl w:val="0"/>
                <w:numId w:val="18"/>
              </w:numPr>
              <w:tabs>
                <w:tab w:val="left" w:pos="0"/>
              </w:tabs>
              <w:spacing w:line="240" w:lineRule="auto"/>
              <w:ind w:left="457"/>
              <w:rPr>
                <w:rFonts w:ascii="Times New Roman" w:eastAsia="Calibri" w:hAnsi="Times New Roman" w:cs="Times New Roman"/>
                <w:sz w:val="24"/>
                <w:szCs w:val="24"/>
              </w:rPr>
            </w:pPr>
            <w:r w:rsidRPr="00600129">
              <w:rPr>
                <w:rFonts w:ascii="Times New Roman" w:eastAsia="Calibri" w:hAnsi="Times New Roman" w:cs="Times New Roman"/>
                <w:sz w:val="24"/>
                <w:szCs w:val="24"/>
              </w:rPr>
              <w:t>и</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иные</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документы</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запрошенные</w:t>
            </w:r>
            <w:r w:rsidRPr="00FF0014">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064C6C">
            <w:pPr>
              <w:pStyle w:val="31"/>
              <w:numPr>
                <w:ilvl w:val="0"/>
                <w:numId w:val="18"/>
              </w:numPr>
              <w:tabs>
                <w:tab w:val="left" w:pos="0"/>
              </w:tabs>
              <w:spacing w:line="240" w:lineRule="auto"/>
              <w:ind w:left="533"/>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500677" w14:paraId="3689EC52" w14:textId="77777777" w:rsidTr="00F255E7">
        <w:tc>
          <w:tcPr>
            <w:tcW w:w="5311" w:type="dxa"/>
            <w:shd w:val="clear" w:color="auto" w:fill="auto"/>
          </w:tcPr>
          <w:p w14:paraId="2D2EBB81" w14:textId="23B2E85F" w:rsidR="00274F04" w:rsidRPr="00600129" w:rsidRDefault="00274F04" w:rsidP="00064C6C">
            <w:pPr>
              <w:pStyle w:val="31"/>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6.4</w:t>
            </w:r>
            <w:r w:rsidR="00064C6C">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Документы, указанн</w:t>
            </w:r>
            <w:r>
              <w:rPr>
                <w:rFonts w:ascii="Times New Roman" w:eastAsia="Calibri" w:hAnsi="Times New Roman" w:cs="Times New Roman"/>
                <w:sz w:val="24"/>
                <w:szCs w:val="24"/>
              </w:rPr>
              <w:t>ые в</w:t>
            </w:r>
            <w:r w:rsidR="00064C6C">
              <w:rPr>
                <w:rFonts w:ascii="Times New Roman" w:eastAsia="Calibri" w:hAnsi="Times New Roman" w:cs="Times New Roman"/>
                <w:sz w:val="24"/>
                <w:szCs w:val="24"/>
              </w:rPr>
              <w:t xml:space="preserve"> пункте </w:t>
            </w:r>
            <w:r>
              <w:rPr>
                <w:rFonts w:ascii="Times New Roman" w:eastAsia="Calibri" w:hAnsi="Times New Roman" w:cs="Times New Roman"/>
                <w:sz w:val="24"/>
                <w:szCs w:val="24"/>
              </w:rPr>
              <w:t>6.3 настоящего Договора:</w:t>
            </w:r>
          </w:p>
        </w:tc>
        <w:tc>
          <w:tcPr>
            <w:tcW w:w="4748" w:type="dxa"/>
          </w:tcPr>
          <w:p w14:paraId="74DBFD1B" w14:textId="73B06260" w:rsidR="00274F04" w:rsidRPr="00274F04" w:rsidRDefault="00274F04"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w:t>
            </w:r>
            <w:r w:rsidR="00064C6C" w:rsidRPr="00064C6C">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Documents specified in clause 6.3 of this Contract:</w:t>
            </w:r>
          </w:p>
        </w:tc>
      </w:tr>
      <w:tr w:rsidR="00274F04" w:rsidRPr="00500677"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500677"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«By order of the Branch of JSC Atomstroyexport in the ARE for the the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500677" w14:paraId="3F04F7D0" w14:textId="77777777" w:rsidTr="00F255E7">
        <w:tc>
          <w:tcPr>
            <w:tcW w:w="5311" w:type="dxa"/>
            <w:shd w:val="clear" w:color="auto" w:fill="auto"/>
          </w:tcPr>
          <w:p w14:paraId="7467702F" w14:textId="5B5914A5" w:rsidR="00DB4CFA" w:rsidRPr="00064C6C" w:rsidRDefault="00DB4CFA" w:rsidP="00064C6C">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6.5</w:t>
            </w:r>
            <w:r w:rsidR="00064C6C">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r w:rsidRPr="00600129">
              <w:rPr>
                <w:rStyle w:val="a7"/>
                <w:rFonts w:ascii="Times New Roman" w:eastAsia="Calibri" w:hAnsi="Times New Roman" w:cs="Times New Roman"/>
                <w:sz w:val="24"/>
                <w:szCs w:val="24"/>
                <w:lang w:val="en-US"/>
              </w:rPr>
              <w:t>dabaa</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r w:rsidRPr="00600129">
              <w:rPr>
                <w:rStyle w:val="a7"/>
                <w:rFonts w:ascii="Times New Roman" w:eastAsia="Calibri" w:hAnsi="Times New Roman" w:cs="Times New Roman"/>
                <w:sz w:val="24"/>
                <w:szCs w:val="24"/>
                <w:lang w:val="en-US"/>
              </w:rPr>
              <w:t>ru</w:t>
            </w:r>
            <w:r w:rsidR="00064C6C">
              <w:rPr>
                <w:rStyle w:val="a7"/>
                <w:rFonts w:ascii="Times New Roman" w:eastAsia="Calibri" w:hAnsi="Times New Roman" w:cs="Times New Roman"/>
                <w:sz w:val="24"/>
                <w:szCs w:val="24"/>
              </w:rPr>
              <w:t>.</w:t>
            </w:r>
          </w:p>
        </w:tc>
        <w:tc>
          <w:tcPr>
            <w:tcW w:w="4748" w:type="dxa"/>
          </w:tcPr>
          <w:p w14:paraId="3F47C2B2" w14:textId="0AABC750" w:rsidR="00DB4CFA" w:rsidRPr="00064C6C" w:rsidRDefault="00DB4CFA"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6.5</w:t>
            </w:r>
            <w:r w:rsidR="00064C6C" w:rsidRPr="00064C6C">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0" w:history="1">
              <w:r w:rsidRPr="00600129">
                <w:rPr>
                  <w:rStyle w:val="a7"/>
                  <w:rFonts w:ascii="Times New Roman" w:eastAsia="Calibri" w:hAnsi="Times New Roman" w:cs="Times New Roman"/>
                  <w:sz w:val="24"/>
                  <w:szCs w:val="24"/>
                  <w:lang w:val="en-US"/>
                </w:rPr>
                <w:t>dabaa.logistics@titan2.ru</w:t>
              </w:r>
            </w:hyperlink>
            <w:r w:rsidR="00064C6C" w:rsidRPr="00064C6C">
              <w:rPr>
                <w:rStyle w:val="a7"/>
                <w:rFonts w:ascii="Times New Roman" w:eastAsia="Calibri" w:hAnsi="Times New Roman" w:cs="Times New Roman"/>
                <w:sz w:val="24"/>
                <w:szCs w:val="24"/>
                <w:lang w:val="en-US"/>
              </w:rPr>
              <w:t>.</w:t>
            </w:r>
          </w:p>
        </w:tc>
      </w:tr>
      <w:tr w:rsidR="00C62DE1" w:rsidRPr="00500677" w14:paraId="5C973B2E" w14:textId="77777777" w:rsidTr="00F255E7">
        <w:tc>
          <w:tcPr>
            <w:tcW w:w="5311" w:type="dxa"/>
            <w:shd w:val="clear" w:color="auto" w:fill="auto"/>
          </w:tcPr>
          <w:p w14:paraId="6F1204B3" w14:textId="4E914F56" w:rsidR="00C62DE1" w:rsidRPr="0024740F" w:rsidRDefault="00C62DE1" w:rsidP="00064C6C">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6.6</w:t>
            </w:r>
            <w:r w:rsidR="00064C6C">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Поставщик предоставляет Покупателю оригиналы документов, указанных в п. 6.3. Договора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tc>
        <w:tc>
          <w:tcPr>
            <w:tcW w:w="4748" w:type="dxa"/>
          </w:tcPr>
          <w:p w14:paraId="214B30AE" w14:textId="0176F17B" w:rsidR="00C62DE1" w:rsidRPr="00600129" w:rsidRDefault="00C62DE1"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6.6</w:t>
            </w:r>
            <w:r w:rsidR="00064C6C" w:rsidRPr="00064C6C">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Supplier provides the Buyer with the original documents to the address: Office No. 309, 3rd floor of Trivium Square Mall, located at Lots No. 329 and 330 in the Third Sector - North 90th Street - Fifth Village - New Cairo, the Arab Republic of Egypt.</w:t>
            </w:r>
          </w:p>
        </w:tc>
      </w:tr>
      <w:tr w:rsidR="00DB4CFA" w:rsidRPr="00500677" w14:paraId="2413E23C" w14:textId="77777777" w:rsidTr="00F255E7">
        <w:tc>
          <w:tcPr>
            <w:tcW w:w="5311" w:type="dxa"/>
            <w:shd w:val="clear" w:color="auto" w:fill="auto"/>
          </w:tcPr>
          <w:p w14:paraId="0E4D5DE3" w14:textId="505F5CAE" w:rsidR="00DB4CFA" w:rsidRPr="00600129" w:rsidRDefault="00DB4CFA" w:rsidP="00064C6C">
            <w:pPr>
              <w:pStyle w:val="31"/>
              <w:widowControl/>
              <w:tabs>
                <w:tab w:val="left" w:pos="162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bukin</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r w:rsidR="00D164F8" w:rsidRPr="00D164F8">
              <w:rPr>
                <w:rStyle w:val="a7"/>
                <w:rFonts w:ascii="Times New Roman" w:eastAsia="Calibri" w:hAnsi="Times New Roman" w:cs="Times New Roman"/>
                <w:sz w:val="24"/>
                <w:szCs w:val="24"/>
                <w:lang w:val="en-US"/>
              </w:rPr>
              <w:t>egypt</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064C6C">
            <w:pPr>
              <w:pStyle w:val="31"/>
              <w:widowControl/>
              <w:tabs>
                <w:tab w:val="left" w:pos="162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500677" w14:paraId="1D102F08" w14:textId="77777777" w:rsidTr="00F255E7">
        <w:tc>
          <w:tcPr>
            <w:tcW w:w="5311" w:type="dxa"/>
            <w:shd w:val="clear" w:color="auto" w:fill="auto"/>
          </w:tcPr>
          <w:p w14:paraId="6F17A48D" w14:textId="77777777" w:rsidR="00116CC1" w:rsidRPr="00116CC1" w:rsidRDefault="00116CC1" w:rsidP="00064C6C">
            <w:pPr>
              <w:suppressAutoHyphens w:val="0"/>
              <w:ind w:firstLine="284"/>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064C6C">
            <w:pPr>
              <w:suppressAutoHyphens w:val="0"/>
              <w:ind w:firstLine="284"/>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064C6C">
            <w:pPr>
              <w:suppressAutoHyphens w:val="0"/>
              <w:ind w:firstLine="284"/>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064C6C">
            <w:pPr>
              <w:suppressAutoHyphens w:val="0"/>
              <w:ind w:firstLine="284"/>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064C6C">
            <w:pPr>
              <w:suppressAutoHyphens w:val="0"/>
              <w:ind w:firstLine="284"/>
              <w:jc w:val="both"/>
              <w:rPr>
                <w:rFonts w:eastAsia="Calibri"/>
              </w:rPr>
            </w:pPr>
            <w:r w:rsidRPr="00116CC1">
              <w:rPr>
                <w:rFonts w:eastAsia="Calibri"/>
              </w:rPr>
              <w:t>Поставщик направит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6D3E528C" w14:textId="2BFADC21" w:rsidR="00116CC1" w:rsidRPr="00116CC1" w:rsidRDefault="00064C6C" w:rsidP="00064C6C">
            <w:pPr>
              <w:suppressAutoHyphens w:val="0"/>
              <w:ind w:firstLine="284"/>
              <w:jc w:val="both"/>
              <w:rPr>
                <w:rFonts w:eastAsia="Calibri"/>
              </w:rPr>
            </w:pPr>
            <w:r>
              <w:rPr>
                <w:rFonts w:eastAsia="Calibri"/>
              </w:rPr>
              <w:t>Вниманию Юлии Прокопенко,</w:t>
            </w:r>
          </w:p>
          <w:p w14:paraId="0AF1AA77" w14:textId="00B89646" w:rsidR="00116CC1" w:rsidRPr="00116CC1" w:rsidRDefault="00064C6C" w:rsidP="00064C6C">
            <w:pPr>
              <w:suppressAutoHyphens w:val="0"/>
              <w:ind w:firstLine="284"/>
              <w:jc w:val="both"/>
              <w:rPr>
                <w:rFonts w:eastAsia="Calibri"/>
              </w:rPr>
            </w:pPr>
            <w:r>
              <w:rPr>
                <w:rFonts w:eastAsia="Calibri"/>
              </w:rPr>
              <w:t>+ 20 1203187770</w:t>
            </w:r>
          </w:p>
          <w:p w14:paraId="223C9970" w14:textId="7AEC3F63" w:rsidR="00116CC1" w:rsidRPr="00116CC1" w:rsidRDefault="00116CC1" w:rsidP="00064C6C">
            <w:pPr>
              <w:pStyle w:val="31"/>
              <w:widowControl/>
              <w:tabs>
                <w:tab w:val="left" w:pos="1620"/>
              </w:tabs>
              <w:spacing w:line="240" w:lineRule="auto"/>
              <w:ind w:left="0" w:firstLine="284"/>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r w:rsidR="00064C6C">
              <w:rPr>
                <w:rFonts w:ascii="Times New Roman" w:eastAsia="Calibri" w:hAnsi="Times New Roman" w:cs="Times New Roman"/>
                <w:sz w:val="24"/>
                <w:szCs w:val="24"/>
              </w:rPr>
              <w:t>.</w:t>
            </w:r>
          </w:p>
        </w:tc>
        <w:tc>
          <w:tcPr>
            <w:tcW w:w="4748" w:type="dxa"/>
          </w:tcPr>
          <w:p w14:paraId="47F53A3F" w14:textId="77777777" w:rsidR="00116CC1" w:rsidRPr="00A055A8" w:rsidRDefault="00116CC1" w:rsidP="00064C6C">
            <w:pPr>
              <w:suppressAutoHyphens w:val="0"/>
              <w:ind w:firstLine="284"/>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064C6C">
            <w:pPr>
              <w:pStyle w:val="af0"/>
              <w:numPr>
                <w:ilvl w:val="0"/>
                <w:numId w:val="28"/>
              </w:numPr>
              <w:ind w:left="0" w:firstLine="284"/>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Acceptance certificate,</w:t>
            </w:r>
          </w:p>
          <w:p w14:paraId="11BFA713" w14:textId="77777777" w:rsidR="00116CC1" w:rsidRPr="00116CC1" w:rsidRDefault="00116CC1" w:rsidP="00064C6C">
            <w:pPr>
              <w:pStyle w:val="af0"/>
              <w:numPr>
                <w:ilvl w:val="0"/>
                <w:numId w:val="28"/>
              </w:numPr>
              <w:ind w:left="0" w:firstLine="284"/>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Invoice,</w:t>
            </w:r>
          </w:p>
          <w:p w14:paraId="00793D3A" w14:textId="77777777" w:rsidR="00116CC1" w:rsidRPr="00116CC1" w:rsidRDefault="00116CC1" w:rsidP="00064C6C">
            <w:pPr>
              <w:pStyle w:val="af0"/>
              <w:numPr>
                <w:ilvl w:val="0"/>
                <w:numId w:val="28"/>
              </w:numPr>
              <w:ind w:left="0" w:firstLine="284"/>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Shipping document.</w:t>
            </w:r>
          </w:p>
          <w:p w14:paraId="462E8BD3" w14:textId="5B390B6F" w:rsidR="00116CC1" w:rsidRDefault="00116CC1" w:rsidP="00064C6C">
            <w:pPr>
              <w:suppressAutoHyphens w:val="0"/>
              <w:ind w:firstLine="284"/>
              <w:jc w:val="both"/>
              <w:rPr>
                <w:rFonts w:eastAsia="Calibri"/>
                <w:lang w:val="en-US"/>
              </w:rPr>
            </w:pPr>
            <w:r w:rsidRPr="00A055A8">
              <w:rPr>
                <w:rFonts w:eastAsia="Calibri"/>
                <w:lang w:val="en-US"/>
              </w:rPr>
              <w:t>To Office No. 309, 3rd floor of Trivium Square Mall, located at Lots No. 329 and 330 in the Third Sector - North 90th Street - Fifth Village - New Cairo, the Arab Republic of Egypt.</w:t>
            </w:r>
          </w:p>
          <w:p w14:paraId="367884E8" w14:textId="77777777" w:rsidR="00064C6C" w:rsidRPr="00A055A8" w:rsidRDefault="00064C6C" w:rsidP="00064C6C">
            <w:pPr>
              <w:suppressAutoHyphens w:val="0"/>
              <w:ind w:firstLine="284"/>
              <w:jc w:val="both"/>
              <w:rPr>
                <w:rFonts w:eastAsia="Calibri"/>
                <w:lang w:val="en-US"/>
              </w:rPr>
            </w:pPr>
          </w:p>
          <w:p w14:paraId="02B6E883" w14:textId="72BB3F45" w:rsidR="00116CC1" w:rsidRPr="00A055A8" w:rsidRDefault="00064C6C" w:rsidP="00064C6C">
            <w:pPr>
              <w:suppressAutoHyphens w:val="0"/>
              <w:ind w:firstLine="284"/>
              <w:jc w:val="both"/>
              <w:rPr>
                <w:rFonts w:eastAsia="Calibri"/>
                <w:lang w:val="en-US"/>
              </w:rPr>
            </w:pPr>
            <w:r>
              <w:rPr>
                <w:rFonts w:eastAsia="Calibri"/>
                <w:lang w:val="en-US"/>
              </w:rPr>
              <w:t>Attention: Yulia Prokopenko,</w:t>
            </w:r>
          </w:p>
          <w:p w14:paraId="3E0293C6" w14:textId="77777777" w:rsidR="00116CC1" w:rsidRPr="00A055A8" w:rsidRDefault="00116CC1" w:rsidP="00064C6C">
            <w:pPr>
              <w:suppressAutoHyphens w:val="0"/>
              <w:ind w:firstLine="284"/>
              <w:jc w:val="both"/>
              <w:rPr>
                <w:rFonts w:eastAsia="Calibri"/>
                <w:lang w:val="en-US"/>
              </w:rPr>
            </w:pPr>
            <w:r w:rsidRPr="00A055A8">
              <w:rPr>
                <w:rFonts w:eastAsia="Calibri"/>
                <w:lang w:val="en-US"/>
              </w:rPr>
              <w:t>+ 20 1203187770</w:t>
            </w:r>
          </w:p>
          <w:p w14:paraId="09D720C1" w14:textId="68ACB930" w:rsidR="00116CC1" w:rsidRPr="00064C6C" w:rsidRDefault="00116CC1" w:rsidP="00064C6C">
            <w:pPr>
              <w:suppressAutoHyphens w:val="0"/>
              <w:ind w:firstLine="284"/>
              <w:jc w:val="both"/>
              <w:rPr>
                <w:rFonts w:eastAsia="Calibri"/>
                <w:lang w:val="en-US"/>
              </w:rPr>
            </w:pPr>
            <w:r w:rsidRPr="00A055A8">
              <w:rPr>
                <w:rFonts w:eastAsia="Calibri"/>
                <w:lang w:val="en-US"/>
              </w:rPr>
              <w:t>A notification of sending the above</w:t>
            </w:r>
            <w:r w:rsidR="00064C6C" w:rsidRPr="00064C6C">
              <w:rPr>
                <w:rFonts w:eastAsia="Calibri"/>
                <w:lang w:val="en-US"/>
              </w:rPr>
              <w:t xml:space="preserve"> </w:t>
            </w:r>
            <w:r w:rsidRPr="00A055A8">
              <w:rPr>
                <w:rFonts w:eastAsia="Calibri"/>
                <w:lang w:val="en-US"/>
              </w:rPr>
              <w:t xml:space="preserve">mentioned </w:t>
            </w:r>
            <w:r w:rsidR="00064C6C">
              <w:rPr>
                <w:rFonts w:eastAsia="Calibri"/>
                <w:lang w:val="en-US"/>
              </w:rPr>
              <w:t>originals shell be sent to an e</w:t>
            </w:r>
            <w:r w:rsidRPr="00A055A8">
              <w:rPr>
                <w:rFonts w:eastAsia="Calibri"/>
                <w:lang w:val="en-US"/>
              </w:rPr>
              <w:t>mail address: iuliia.prokopenko@t2-egypt.com</w:t>
            </w:r>
            <w:r w:rsidR="00064C6C" w:rsidRPr="00064C6C">
              <w:rPr>
                <w:rFonts w:eastAsia="Calibri"/>
                <w:lang w:val="en-US"/>
              </w:rPr>
              <w:t>.</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500677" w14:paraId="04797BAE" w14:textId="77777777" w:rsidTr="00F255E7">
        <w:tc>
          <w:tcPr>
            <w:tcW w:w="5311" w:type="dxa"/>
            <w:shd w:val="clear" w:color="auto" w:fill="auto"/>
          </w:tcPr>
          <w:p w14:paraId="2E6E6E14" w14:textId="0C2A007A" w:rsidR="00743196" w:rsidRDefault="00BB43DF" w:rsidP="00064C6C">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6.7</w:t>
            </w:r>
            <w:r w:rsidR="00064C6C">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w:t>
            </w:r>
            <w:r w:rsidR="00743196" w:rsidRPr="00743196">
              <w:rPr>
                <w:rFonts w:ascii="Times New Roman" w:eastAsia="Calibri" w:hAnsi="Times New Roman" w:cs="Times New Roman"/>
                <w:sz w:val="24"/>
                <w:szCs w:val="24"/>
              </w:rPr>
              <w:lastRenderedPageBreak/>
              <w:t>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064C6C">
            <w:pPr>
              <w:pStyle w:val="31"/>
              <w:widowControl/>
              <w:tabs>
                <w:tab w:val="left" w:pos="1620"/>
              </w:tabs>
              <w:spacing w:line="240" w:lineRule="auto"/>
              <w:ind w:left="0" w:firstLine="284"/>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CCC560C" w:rsidR="00743196" w:rsidRPr="006D0FAB" w:rsidRDefault="00BB43DF" w:rsidP="00064C6C">
            <w:pPr>
              <w:pStyle w:val="31"/>
              <w:tabs>
                <w:tab w:val="left" w:pos="0"/>
              </w:tabs>
              <w:spacing w:line="240" w:lineRule="auto"/>
              <w:ind w:left="0" w:firstLine="284"/>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lastRenderedPageBreak/>
              <w:t>6.7</w:t>
            </w:r>
            <w:r w:rsidR="00064C6C" w:rsidRPr="00064C6C">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w:t>
            </w:r>
            <w:r w:rsidR="00743196" w:rsidRPr="006D0FAB">
              <w:rPr>
                <w:rFonts w:ascii="Times New Roman" w:hAnsi="Times New Roman" w:cs="Times New Roman"/>
                <w:sz w:val="24"/>
                <w:szCs w:val="24"/>
                <w:lang w:val="en-US"/>
              </w:rPr>
              <w:t xml:space="preserve">Materials are shipped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w:t>
            </w:r>
            <w:r w:rsidR="00743196" w:rsidRPr="006D0FAB">
              <w:rPr>
                <w:rFonts w:ascii="Times New Roman" w:hAnsi="Times New Roman" w:cs="Times New Roman"/>
                <w:sz w:val="24"/>
                <w:szCs w:val="24"/>
                <w:lang w:val="en-US"/>
              </w:rPr>
              <w:lastRenderedPageBreak/>
              <w:t>terms of storage. The packaging shall contain all the necessary information specified by the regulations of the applicable legislation.</w:t>
            </w:r>
          </w:p>
          <w:p w14:paraId="366CBC1D" w14:textId="1EAD1915" w:rsidR="00743196" w:rsidRPr="00600129" w:rsidRDefault="00743196"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6D0FAB">
              <w:rPr>
                <w:rFonts w:ascii="Times New Roman" w:hAnsi="Times New Roman" w:cs="Times New Roman"/>
                <w:sz w:val="24"/>
                <w:szCs w:val="24"/>
                <w:lang w:val="en-US"/>
              </w:rPr>
              <w:t>T</w:t>
            </w:r>
            <w:r w:rsidR="00BB43DF" w:rsidRPr="006D0FAB">
              <w:rPr>
                <w:rFonts w:ascii="Times New Roman" w:hAnsi="Times New Roman" w:cs="Times New Roman"/>
                <w:sz w:val="24"/>
                <w:szCs w:val="24"/>
                <w:lang w:val="en-US"/>
              </w:rPr>
              <w:t xml:space="preserve">he labeling of the </w:t>
            </w:r>
            <w:r w:rsidR="00AB273D" w:rsidRPr="006D0FAB">
              <w:rPr>
                <w:rFonts w:ascii="Times New Roman" w:hAnsi="Times New Roman" w:cs="Times New Roman"/>
                <w:sz w:val="24"/>
                <w:szCs w:val="24"/>
                <w:lang w:val="en-US"/>
              </w:rPr>
              <w:t>Materials</w:t>
            </w:r>
            <w:r w:rsidR="00BB43DF" w:rsidRPr="006D0FAB">
              <w:rPr>
                <w:rFonts w:ascii="Times New Roman" w:hAnsi="Times New Roman" w:cs="Times New Roman"/>
                <w:sz w:val="24"/>
                <w:szCs w:val="24"/>
                <w:lang w:val="en-US"/>
              </w:rPr>
              <w:t xml:space="preserve"> must be carried out according to its type and in accordance with the rules for the carriage of </w:t>
            </w:r>
            <w:r w:rsidR="00AB273D" w:rsidRPr="006D0FAB">
              <w:rPr>
                <w:rFonts w:ascii="Times New Roman" w:hAnsi="Times New Roman" w:cs="Times New Roman"/>
                <w:sz w:val="24"/>
                <w:szCs w:val="24"/>
                <w:lang w:val="en-US"/>
              </w:rPr>
              <w:t>Materials</w:t>
            </w:r>
            <w:r w:rsidR="00BB43DF" w:rsidRPr="006D0FAB">
              <w:rPr>
                <w:rFonts w:ascii="Times New Roman" w:hAnsi="Times New Roman" w:cs="Times New Roman"/>
                <w:sz w:val="24"/>
                <w:szCs w:val="24"/>
                <w:lang w:val="en-US"/>
              </w:rPr>
              <w:t xml:space="preserve"> by the corresponding mode of transport.</w:t>
            </w:r>
          </w:p>
        </w:tc>
      </w:tr>
    </w:tbl>
    <w:p w14:paraId="0B761820" w14:textId="3376D036" w:rsidR="00ED2296" w:rsidRPr="0024740F" w:rsidRDefault="00ED2296" w:rsidP="00ED2296">
      <w:pPr>
        <w:pStyle w:val="2"/>
        <w:rPr>
          <w:lang w:val="en-US"/>
        </w:rPr>
      </w:pPr>
      <w:r w:rsidRPr="00600129">
        <w:rPr>
          <w:rFonts w:eastAsia="Calibri"/>
        </w:rPr>
        <w:lastRenderedPageBreak/>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500677" w14:paraId="29F1CEE0" w14:textId="77777777" w:rsidTr="00F255E7">
        <w:tc>
          <w:tcPr>
            <w:tcW w:w="5311" w:type="dxa"/>
            <w:shd w:val="clear" w:color="auto" w:fill="auto"/>
          </w:tcPr>
          <w:p w14:paraId="439E1E5E" w14:textId="721EA2F5" w:rsidR="00BB43DF" w:rsidRPr="00600129" w:rsidRDefault="00BB43DF" w:rsidP="003116B1">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6.8</w:t>
            </w:r>
            <w:r w:rsidR="00064C6C">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w:t>
            </w:r>
            <w:r w:rsidR="002974F1">
              <w:rPr>
                <w:rFonts w:ascii="Times New Roman" w:eastAsia="Calibri" w:hAnsi="Times New Roman" w:cs="Times New Roman"/>
                <w:b/>
                <w:sz w:val="24"/>
                <w:szCs w:val="24"/>
              </w:rPr>
              <w:t>я № 2 к настоящему Договору.</w:t>
            </w:r>
          </w:p>
        </w:tc>
        <w:tc>
          <w:tcPr>
            <w:tcW w:w="4748" w:type="dxa"/>
          </w:tcPr>
          <w:p w14:paraId="23FFDDEF" w14:textId="7C8CBA6B" w:rsidR="00BB43DF" w:rsidRPr="00600129" w:rsidRDefault="00BB43DF" w:rsidP="003116B1">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6.8</w:t>
            </w:r>
            <w:r w:rsidR="00064C6C" w:rsidRPr="00064C6C">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p>
        </w:tc>
      </w:tr>
      <w:tr w:rsidR="00ED2296" w:rsidRPr="00500677" w14:paraId="5CB3702C" w14:textId="77777777" w:rsidTr="00F255E7">
        <w:tc>
          <w:tcPr>
            <w:tcW w:w="5311" w:type="dxa"/>
            <w:shd w:val="clear" w:color="auto" w:fill="auto"/>
          </w:tcPr>
          <w:p w14:paraId="7844E5AC" w14:textId="1CBA15AB" w:rsidR="00ED2296" w:rsidRPr="00600129" w:rsidRDefault="00ED2296" w:rsidP="002974F1">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6.9</w:t>
            </w:r>
            <w:r w:rsidR="00064C6C">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w:t>
            </w:r>
            <w:r w:rsidR="00064C6C">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4 к Договору</w:t>
            </w:r>
            <w:r w:rsidR="003116B1">
              <w:rPr>
                <w:rFonts w:ascii="Times New Roman" w:eastAsia="Calibri" w:hAnsi="Times New Roman" w:cs="Times New Roman"/>
                <w:sz w:val="24"/>
                <w:szCs w:val="24"/>
              </w:rPr>
              <w:t>, по итогам которой Стороны</w:t>
            </w:r>
            <w:r w:rsidR="002974F1">
              <w:rPr>
                <w:rFonts w:ascii="Times New Roman" w:eastAsia="Calibri" w:hAnsi="Times New Roman" w:cs="Times New Roman"/>
                <w:sz w:val="24"/>
                <w:szCs w:val="24"/>
              </w:rPr>
              <w:t xml:space="preserve"> подписывают Акт, указанный в пункте</w:t>
            </w:r>
            <w:r w:rsidR="003116B1">
              <w:rPr>
                <w:rFonts w:ascii="Times New Roman" w:eastAsia="Calibri" w:hAnsi="Times New Roman" w:cs="Times New Roman"/>
                <w:sz w:val="24"/>
                <w:szCs w:val="24"/>
              </w:rPr>
              <w:t xml:space="preserve"> 6.8 Договора</w:t>
            </w:r>
            <w:r w:rsidRPr="00600129">
              <w:rPr>
                <w:rFonts w:ascii="Times New Roman" w:eastAsia="Calibri" w:hAnsi="Times New Roman" w:cs="Times New Roman"/>
                <w:sz w:val="24"/>
                <w:szCs w:val="24"/>
              </w:rPr>
              <w:t>.</w:t>
            </w:r>
          </w:p>
        </w:tc>
        <w:tc>
          <w:tcPr>
            <w:tcW w:w="4748" w:type="dxa"/>
          </w:tcPr>
          <w:p w14:paraId="062BE316" w14:textId="3B0A949B" w:rsidR="00ED2296" w:rsidRPr="00ED2296" w:rsidRDefault="00ED2296" w:rsidP="002974F1">
            <w:pPr>
              <w:pStyle w:val="31"/>
              <w:tabs>
                <w:tab w:val="left" w:pos="0"/>
              </w:tabs>
              <w:spacing w:line="240" w:lineRule="auto"/>
              <w:ind w:left="0" w:firstLine="284"/>
              <w:rPr>
                <w:rFonts w:ascii="Times New Roman" w:eastAsia="Calibri" w:hAnsi="Times New Roman" w:cs="Times New Roman"/>
                <w:sz w:val="24"/>
                <w:szCs w:val="24"/>
                <w:lang w:val="en-US"/>
              </w:rPr>
            </w:pPr>
            <w:r w:rsidRPr="003116B1">
              <w:rPr>
                <w:rFonts w:ascii="Times New Roman" w:eastAsia="Calibri" w:hAnsi="Times New Roman" w:cs="Times New Roman"/>
                <w:sz w:val="24"/>
                <w:szCs w:val="24"/>
                <w:lang w:val="en-US"/>
              </w:rPr>
              <w:t>6.9</w:t>
            </w:r>
            <w:r w:rsidR="00064C6C" w:rsidRPr="003116B1">
              <w:rPr>
                <w:rFonts w:ascii="Times New Roman" w:eastAsia="Calibri" w:hAnsi="Times New Roman" w:cs="Times New Roman"/>
                <w:sz w:val="24"/>
                <w:szCs w:val="24"/>
                <w:lang w:val="en-US"/>
              </w:rPr>
              <w:t>.</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Buyer</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provides</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acceptance</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3116B1">
              <w:rPr>
                <w:rFonts w:ascii="Times New Roman" w:eastAsia="Calibri" w:hAnsi="Times New Roman" w:cs="Times New Roman"/>
                <w:sz w:val="24"/>
                <w:szCs w:val="24"/>
                <w:lang w:val="en-US"/>
              </w:rPr>
              <w:t xml:space="preserve"> </w:t>
            </w:r>
            <w:r w:rsidR="00AB273D">
              <w:rPr>
                <w:rFonts w:ascii="Times New Roman" w:eastAsia="Calibri" w:hAnsi="Times New Roman" w:cs="Times New Roman"/>
                <w:sz w:val="24"/>
                <w:szCs w:val="24"/>
                <w:lang w:val="en-US"/>
              </w:rPr>
              <w:t>Materials</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in</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terms</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quantity</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and</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quality</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incoming</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inspection</w:t>
            </w:r>
            <w:r w:rsidRPr="003116B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within</w:t>
            </w:r>
            <w:r w:rsidRPr="003116B1">
              <w:rPr>
                <w:rFonts w:ascii="Times New Roman" w:eastAsia="Calibri" w:hAnsi="Times New Roman" w:cs="Times New Roman"/>
                <w:sz w:val="24"/>
                <w:szCs w:val="24"/>
                <w:lang w:val="en-US"/>
              </w:rPr>
              <w:t xml:space="preserve"> </w:t>
            </w:r>
            <w:r w:rsidRPr="003116B1">
              <w:rPr>
                <w:rFonts w:ascii="Times New Roman" w:eastAsia="Calibri" w:hAnsi="Times New Roman" w:cs="Times New Roman"/>
                <w:b/>
                <w:sz w:val="24"/>
                <w:szCs w:val="24"/>
                <w:lang w:val="en-US"/>
              </w:rPr>
              <w:t>10 (</w:t>
            </w:r>
            <w:r w:rsidRPr="00600129">
              <w:rPr>
                <w:rFonts w:ascii="Times New Roman" w:eastAsia="Calibri" w:hAnsi="Times New Roman" w:cs="Times New Roman"/>
                <w:b/>
                <w:sz w:val="24"/>
                <w:szCs w:val="24"/>
                <w:lang w:val="en-US"/>
              </w:rPr>
              <w:t>ten</w:t>
            </w:r>
            <w:r w:rsidRPr="003116B1">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r w:rsidR="003116B1">
              <w:rPr>
                <w:rFonts w:ascii="Times New Roman" w:eastAsia="Calibri" w:hAnsi="Times New Roman" w:cs="Times New Roman"/>
                <w:sz w:val="24"/>
                <w:szCs w:val="24"/>
                <w:lang w:val="en-US"/>
              </w:rPr>
              <w:t xml:space="preserve">, after this acceptance the Parties signed the Certificate stated in clause 6.8 </w:t>
            </w:r>
            <w:r w:rsidR="002974F1">
              <w:rPr>
                <w:rFonts w:ascii="Times New Roman" w:eastAsia="Calibri" w:hAnsi="Times New Roman" w:cs="Times New Roman"/>
                <w:sz w:val="24"/>
                <w:szCs w:val="24"/>
                <w:lang w:val="en-US"/>
              </w:rPr>
              <w:t>o</w:t>
            </w:r>
            <w:r w:rsidR="003116B1">
              <w:rPr>
                <w:rFonts w:ascii="Times New Roman" w:eastAsia="Calibri" w:hAnsi="Times New Roman" w:cs="Times New Roman"/>
                <w:sz w:val="24"/>
                <w:szCs w:val="24"/>
                <w:lang w:val="en-US"/>
              </w:rPr>
              <w:t>f the Contract</w:t>
            </w:r>
            <w:r w:rsidRPr="00600129">
              <w:rPr>
                <w:rFonts w:ascii="Times New Roman" w:eastAsia="Calibri" w:hAnsi="Times New Roman" w:cs="Times New Roman"/>
                <w:sz w:val="24"/>
                <w:szCs w:val="24"/>
                <w:lang w:val="en-US"/>
              </w:rPr>
              <w:t>.</w:t>
            </w:r>
          </w:p>
        </w:tc>
      </w:tr>
      <w:tr w:rsidR="00BB43DF" w:rsidRPr="00500677" w14:paraId="19767AFC" w14:textId="77777777" w:rsidTr="00F255E7">
        <w:tc>
          <w:tcPr>
            <w:tcW w:w="5311" w:type="dxa"/>
            <w:shd w:val="clear" w:color="auto" w:fill="auto"/>
          </w:tcPr>
          <w:p w14:paraId="0A8F0E82" w14:textId="46A5B091" w:rsidR="00BB43DF" w:rsidRPr="00E50669" w:rsidRDefault="00E50669" w:rsidP="00E50669">
            <w:pPr>
              <w:pStyle w:val="a4"/>
              <w:ind w:firstLine="284"/>
              <w:jc w:val="both"/>
              <w:rPr>
                <w:rFonts w:eastAsia="Calibri"/>
                <w:sz w:val="24"/>
                <w:szCs w:val="24"/>
              </w:rPr>
            </w:pPr>
            <w:r>
              <w:rPr>
                <w:rFonts w:eastAsia="Calibri"/>
                <w:sz w:val="24"/>
                <w:szCs w:val="24"/>
              </w:rPr>
              <w:t>Покупатель принимает Материалы только путем осмотра внешнего вида упаковок. Принятие Материалов не лишает права Покупателя требовать замены Материалов, оказавшихся впоследствии некачественными (посторонний запах, осадок и т.д.), что невозможно было определить путем визуального осмотра упаковки.</w:t>
            </w:r>
          </w:p>
        </w:tc>
        <w:tc>
          <w:tcPr>
            <w:tcW w:w="4748" w:type="dxa"/>
          </w:tcPr>
          <w:p w14:paraId="2D2C599C" w14:textId="3197B5AA" w:rsidR="00BB43DF" w:rsidRPr="00E50669" w:rsidRDefault="00E50669" w:rsidP="00E50669">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Buyer accepts the Materials only by way of visual estimation of their packages. The acceptance of the Materials does not deprive the Buyer from claiming any changes of the Materials that turned out to be undue quality (a strange smoke, </w:t>
            </w:r>
            <w:r w:rsidRPr="00E50669">
              <w:rPr>
                <w:rFonts w:ascii="Times New Roman" w:eastAsia="Calibri" w:hAnsi="Times New Roman" w:cs="Times New Roman"/>
                <w:sz w:val="24"/>
                <w:szCs w:val="24"/>
                <w:lang w:val="en-US"/>
              </w:rPr>
              <w:t>sludge</w:t>
            </w:r>
            <w:r>
              <w:rPr>
                <w:rFonts w:ascii="Times New Roman" w:eastAsia="Calibri" w:hAnsi="Times New Roman" w:cs="Times New Roman"/>
                <w:sz w:val="24"/>
                <w:szCs w:val="24"/>
                <w:lang w:val="en-US"/>
              </w:rPr>
              <w:t xml:space="preserve"> etc.), that could not be discovered via visual inspection of the </w:t>
            </w:r>
            <w:r w:rsidR="002974F1">
              <w:rPr>
                <w:rFonts w:ascii="Times New Roman" w:eastAsia="Calibri" w:hAnsi="Times New Roman" w:cs="Times New Roman"/>
                <w:sz w:val="24"/>
                <w:szCs w:val="24"/>
                <w:lang w:val="en-US"/>
              </w:rPr>
              <w:t>packages</w:t>
            </w:r>
            <w:r>
              <w:rPr>
                <w:rFonts w:ascii="Times New Roman" w:eastAsia="Calibri" w:hAnsi="Times New Roman" w:cs="Times New Roman"/>
                <w:sz w:val="24"/>
                <w:szCs w:val="24"/>
                <w:lang w:val="en-US"/>
              </w:rPr>
              <w:t>.</w:t>
            </w:r>
          </w:p>
        </w:tc>
      </w:tr>
      <w:tr w:rsidR="00BB43DF" w:rsidRPr="00500677" w14:paraId="7B58292C" w14:textId="77777777" w:rsidTr="00F255E7">
        <w:tc>
          <w:tcPr>
            <w:tcW w:w="5311" w:type="dxa"/>
            <w:shd w:val="clear" w:color="auto" w:fill="auto"/>
          </w:tcPr>
          <w:p w14:paraId="2E008808" w14:textId="0F70D18F" w:rsidR="00BB43DF" w:rsidRPr="00600129" w:rsidRDefault="00BB43DF" w:rsidP="00064C6C">
            <w:pPr>
              <w:pStyle w:val="31"/>
              <w:tabs>
                <w:tab w:val="left" w:pos="162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6.10</w:t>
            </w:r>
            <w:r w:rsidR="00064C6C">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0CFC8BB9" w:rsidR="00BB43DF" w:rsidRPr="00600129" w:rsidRDefault="00BB43DF" w:rsidP="00064C6C">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w:t>
            </w:r>
            <w:r w:rsidR="00064C6C" w:rsidRPr="00064C6C">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is carried out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according to the results of the input control and the examination carried out by the Buyer.</w:t>
            </w:r>
          </w:p>
        </w:tc>
      </w:tr>
    </w:tbl>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4FC8FCA1" w:rsidR="00677AF5" w:rsidRDefault="00677AF5" w:rsidP="00064C6C">
            <w:pPr>
              <w:pStyle w:val="31"/>
              <w:widowControl/>
              <w:tabs>
                <w:tab w:val="left" w:pos="162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064C6C">
              <w:rPr>
                <w:rFonts w:ascii="Times New Roman" w:eastAsia="Calibri" w:hAnsi="Times New Roman" w:cs="Times New Roman"/>
                <w:sz w:val="24"/>
                <w:szCs w:val="24"/>
              </w:rPr>
              <w:t>1.</w:t>
            </w:r>
            <w:r w:rsidRPr="00600129">
              <w:rPr>
                <w:rFonts w:ascii="Times New Roman" w:eastAsia="Calibri" w:hAnsi="Times New Roman" w:cs="Times New Roman"/>
                <w:sz w:val="24"/>
                <w:szCs w:val="24"/>
              </w:rPr>
              <w:t xml:space="preserve"> Если в ходе проведения </w:t>
            </w:r>
            <w:r w:rsidR="00BC689D">
              <w:rPr>
                <w:rFonts w:ascii="Times New Roman" w:eastAsia="Calibri" w:hAnsi="Times New Roman" w:cs="Times New Roman"/>
                <w:sz w:val="24"/>
                <w:szCs w:val="24"/>
              </w:rPr>
              <w:t xml:space="preserve">визуального </w:t>
            </w:r>
            <w:r w:rsidRPr="00600129">
              <w:rPr>
                <w:rFonts w:ascii="Times New Roman" w:eastAsia="Calibri" w:hAnsi="Times New Roman" w:cs="Times New Roman"/>
                <w:sz w:val="24"/>
                <w:szCs w:val="24"/>
              </w:rPr>
              <w:t>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w:t>
            </w:r>
            <w:r w:rsidR="00BC689D">
              <w:rPr>
                <w:rFonts w:ascii="Times New Roman" w:eastAsia="Calibri" w:hAnsi="Times New Roman" w:cs="Times New Roman"/>
                <w:sz w:val="24"/>
                <w:szCs w:val="24"/>
              </w:rPr>
              <w:t xml:space="preserve">, указанных в Акте, </w:t>
            </w:r>
            <w:r w:rsidR="002974F1">
              <w:rPr>
                <w:rFonts w:ascii="Times New Roman" w:eastAsia="Calibri" w:hAnsi="Times New Roman" w:cs="Times New Roman"/>
                <w:sz w:val="24"/>
                <w:szCs w:val="24"/>
              </w:rPr>
              <w:t>закреплённом</w:t>
            </w:r>
            <w:r w:rsidR="00BC689D">
              <w:rPr>
                <w:rFonts w:ascii="Times New Roman" w:eastAsia="Calibri" w:hAnsi="Times New Roman" w:cs="Times New Roman"/>
                <w:sz w:val="24"/>
                <w:szCs w:val="24"/>
              </w:rPr>
              <w:t xml:space="preserve"> п</w:t>
            </w:r>
            <w:r w:rsidR="002974F1">
              <w:rPr>
                <w:rFonts w:ascii="Times New Roman" w:eastAsia="Calibri" w:hAnsi="Times New Roman" w:cs="Times New Roman"/>
                <w:sz w:val="24"/>
                <w:szCs w:val="24"/>
              </w:rPr>
              <w:t>унктом</w:t>
            </w:r>
            <w:r w:rsidR="00BC689D">
              <w:rPr>
                <w:rFonts w:ascii="Times New Roman" w:eastAsia="Calibri" w:hAnsi="Times New Roman" w:cs="Times New Roman"/>
                <w:sz w:val="24"/>
                <w:szCs w:val="24"/>
              </w:rPr>
              <w:t xml:space="preserve"> 6.8 Договора.</w:t>
            </w:r>
          </w:p>
          <w:p w14:paraId="3E2EC8E9" w14:textId="29E48E53" w:rsidR="008F3FDD" w:rsidRPr="008F3FDD" w:rsidRDefault="008F3FDD" w:rsidP="00064C6C">
            <w:pPr>
              <w:pStyle w:val="31"/>
              <w:widowControl/>
              <w:tabs>
                <w:tab w:val="left" w:pos="1620"/>
              </w:tabs>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064C6C">
            <w:pPr>
              <w:pStyle w:val="31"/>
              <w:numPr>
                <w:ilvl w:val="0"/>
                <w:numId w:val="34"/>
              </w:numPr>
              <w:tabs>
                <w:tab w:val="left" w:pos="1620"/>
              </w:tabs>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064C6C">
            <w:pPr>
              <w:pStyle w:val="31"/>
              <w:numPr>
                <w:ilvl w:val="0"/>
                <w:numId w:val="34"/>
              </w:numPr>
              <w:tabs>
                <w:tab w:val="left" w:pos="40"/>
              </w:tabs>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w:t>
            </w:r>
            <w:r w:rsidRPr="008F3FDD">
              <w:rPr>
                <w:rFonts w:ascii="Times New Roman" w:eastAsia="Calibri" w:hAnsi="Times New Roman" w:cs="Times New Roman"/>
                <w:sz w:val="24"/>
                <w:szCs w:val="24"/>
              </w:rPr>
              <w:lastRenderedPageBreak/>
              <w:t xml:space="preserve">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064C6C">
            <w:pPr>
              <w:pStyle w:val="31"/>
              <w:numPr>
                <w:ilvl w:val="0"/>
                <w:numId w:val="34"/>
              </w:numPr>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064C6C">
            <w:pPr>
              <w:pStyle w:val="31"/>
              <w:widowControl/>
              <w:numPr>
                <w:ilvl w:val="0"/>
                <w:numId w:val="34"/>
              </w:numPr>
              <w:spacing w:line="240" w:lineRule="auto"/>
              <w:ind w:left="0" w:firstLine="284"/>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5B6CAA" w:rsidR="00677AF5" w:rsidRDefault="00677AF5" w:rsidP="00064C6C">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lastRenderedPageBreak/>
              <w:t>6.1</w:t>
            </w:r>
            <w:r w:rsidR="00064C6C">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revealed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w:t>
            </w:r>
            <w:r w:rsidR="00BC689D" w:rsidRPr="00BC689D">
              <w:rPr>
                <w:rFonts w:ascii="Times New Roman" w:eastAsia="Calibri" w:hAnsi="Times New Roman" w:cs="Times New Roman"/>
                <w:sz w:val="24"/>
                <w:szCs w:val="24"/>
                <w:lang w:val="en-US"/>
              </w:rPr>
              <w:t xml:space="preserve"> </w:t>
            </w:r>
            <w:r w:rsidR="00BC689D">
              <w:rPr>
                <w:rFonts w:ascii="Times New Roman" w:eastAsia="Calibri" w:hAnsi="Times New Roman" w:cs="Times New Roman"/>
                <w:sz w:val="24"/>
                <w:szCs w:val="24"/>
                <w:lang w:val="en-US"/>
              </w:rPr>
              <w:t>the Certificate stated in clause 6.8 of the Contract</w:t>
            </w:r>
            <w:r w:rsidRPr="002974F1">
              <w:rPr>
                <w:rFonts w:ascii="Times New Roman" w:eastAsia="Calibri" w:hAnsi="Times New Roman" w:cs="Times New Roman"/>
                <w:sz w:val="24"/>
                <w:szCs w:val="24"/>
                <w:lang w:val="en-US"/>
              </w:rPr>
              <w:t>.</w:t>
            </w:r>
          </w:p>
          <w:p w14:paraId="19A24326" w14:textId="2FB980D0" w:rsidR="008F3FDD" w:rsidRDefault="008F3FDD"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064C6C">
            <w:pPr>
              <w:pStyle w:val="af0"/>
              <w:numPr>
                <w:ilvl w:val="0"/>
                <w:numId w:val="36"/>
              </w:numPr>
              <w:ind w:left="0" w:firstLine="284"/>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3654E0DD" w:rsidR="008F3FDD" w:rsidRDefault="008F3FDD" w:rsidP="00064C6C">
            <w:pPr>
              <w:pStyle w:val="af0"/>
              <w:numPr>
                <w:ilvl w:val="0"/>
                <w:numId w:val="36"/>
              </w:numPr>
              <w:ind w:left="0" w:firstLine="284"/>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w:t>
            </w:r>
            <w:r w:rsidRPr="00EC51B9">
              <w:rPr>
                <w:rFonts w:ascii="Times New Roman" w:eastAsia="Calibri" w:hAnsi="Times New Roman" w:cs="Times New Roman"/>
                <w:sz w:val="24"/>
                <w:szCs w:val="24"/>
                <w:lang w:val="en-US" w:eastAsia="zh-CN"/>
              </w:rPr>
              <w:lastRenderedPageBreak/>
              <w:t xml:space="preserve">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71434337" w14:textId="77777777" w:rsidR="00064C6C" w:rsidRPr="00064C6C" w:rsidRDefault="00064C6C" w:rsidP="00064C6C">
            <w:pPr>
              <w:jc w:val="both"/>
              <w:rPr>
                <w:rFonts w:eastAsia="Calibri"/>
                <w:lang w:val="en-US"/>
              </w:rPr>
            </w:pPr>
          </w:p>
          <w:p w14:paraId="48D6CB6E" w14:textId="42AD2068" w:rsidR="008F3FDD" w:rsidRPr="006D0FAB" w:rsidRDefault="008F3FDD" w:rsidP="00064C6C">
            <w:pPr>
              <w:pStyle w:val="af0"/>
              <w:numPr>
                <w:ilvl w:val="0"/>
                <w:numId w:val="36"/>
              </w:numPr>
              <w:ind w:left="0" w:firstLine="284"/>
              <w:jc w:val="both"/>
              <w:rPr>
                <w:rFonts w:ascii="Times New Roman" w:eastAsia="Calibri" w:hAnsi="Times New Roman" w:cs="Times New Roman"/>
                <w:sz w:val="24"/>
                <w:szCs w:val="24"/>
                <w:lang w:val="en-US" w:eastAsia="zh-CN"/>
              </w:rPr>
            </w:pPr>
            <w:r w:rsidRPr="006D0FAB">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064C6C">
            <w:pPr>
              <w:pStyle w:val="af0"/>
              <w:numPr>
                <w:ilvl w:val="0"/>
                <w:numId w:val="36"/>
              </w:numPr>
              <w:tabs>
                <w:tab w:val="left" w:pos="0"/>
              </w:tabs>
              <w:ind w:left="0" w:firstLine="284"/>
              <w:jc w:val="both"/>
              <w:rPr>
                <w:rFonts w:ascii="Times New Roman" w:eastAsia="Calibri" w:hAnsi="Times New Roman" w:cs="Times New Roman"/>
                <w:b/>
                <w:sz w:val="24"/>
                <w:szCs w:val="24"/>
                <w:lang w:val="en-US"/>
              </w:rPr>
            </w:pPr>
            <w:r w:rsidRPr="00EC51B9">
              <w:rPr>
                <w:rFonts w:ascii="Times New Roman" w:eastAsia="Calibri" w:hAnsi="Times New Roman" w:cs="Times New Roman"/>
                <w:sz w:val="24"/>
                <w:szCs w:val="24"/>
                <w:lang w:eastAsia="zh-CN"/>
              </w:rPr>
              <w:t>expiration dates.</w:t>
            </w:r>
          </w:p>
        </w:tc>
      </w:tr>
      <w:tr w:rsidR="00EC51B9" w:rsidRPr="00500677" w14:paraId="3F7A7139" w14:textId="77777777" w:rsidTr="00F255E7">
        <w:tc>
          <w:tcPr>
            <w:tcW w:w="5311" w:type="dxa"/>
            <w:shd w:val="clear" w:color="auto" w:fill="auto"/>
          </w:tcPr>
          <w:p w14:paraId="4F9FE00A" w14:textId="5D06A7F2" w:rsidR="00EC51B9" w:rsidRPr="00600129" w:rsidRDefault="00EC51B9" w:rsidP="00064C6C">
            <w:pPr>
              <w:pStyle w:val="31"/>
              <w:widowControl/>
              <w:tabs>
                <w:tab w:val="left" w:pos="1620"/>
              </w:tabs>
              <w:spacing w:line="240" w:lineRule="auto"/>
              <w:ind w:left="0" w:firstLine="284"/>
              <w:rPr>
                <w:rFonts w:ascii="Times New Roman" w:eastAsia="Calibri" w:hAnsi="Times New Roman" w:cs="Times New Roman"/>
                <w:sz w:val="24"/>
                <w:szCs w:val="24"/>
              </w:rPr>
            </w:pPr>
            <w:r w:rsidRPr="00EC51B9">
              <w:rPr>
                <w:rFonts w:ascii="Times New Roman" w:eastAsia="Calibri" w:hAnsi="Times New Roman" w:cs="Times New Roman"/>
                <w:sz w:val="24"/>
                <w:szCs w:val="24"/>
              </w:rPr>
              <w:lastRenderedPageBreak/>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Materials cannot be </w:t>
            </w:r>
            <w:r>
              <w:rPr>
                <w:rFonts w:ascii="Times New Roman" w:eastAsia="Calibri" w:hAnsi="Times New Roman" w:cs="Times New Roman"/>
                <w:sz w:val="24"/>
                <w:szCs w:val="24"/>
                <w:lang w:val="en-US"/>
              </w:rPr>
              <w:t>accepted by the Buyer</w:t>
            </w:r>
            <w:r w:rsidRPr="00EC51B9">
              <w:rPr>
                <w:rFonts w:ascii="Times New Roman" w:eastAsia="Calibri" w:hAnsi="Times New Roman" w:cs="Times New Roman"/>
                <w:sz w:val="24"/>
                <w:szCs w:val="24"/>
                <w:lang w:val="en-US"/>
              </w:rPr>
              <w:t>.</w:t>
            </w:r>
          </w:p>
        </w:tc>
      </w:tr>
      <w:tr w:rsidR="00A632E4" w:rsidRPr="00500677" w14:paraId="2037A4A5" w14:textId="77777777" w:rsidTr="00F255E7">
        <w:tc>
          <w:tcPr>
            <w:tcW w:w="5311" w:type="dxa"/>
            <w:shd w:val="clear" w:color="auto" w:fill="auto"/>
          </w:tcPr>
          <w:p w14:paraId="219758CA" w14:textId="5A6A6AA3" w:rsidR="00A632E4" w:rsidRPr="00600129" w:rsidRDefault="00A632E4" w:rsidP="00BC689D">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w:t>
            </w:r>
          </w:p>
        </w:tc>
        <w:tc>
          <w:tcPr>
            <w:tcW w:w="4748" w:type="dxa"/>
          </w:tcPr>
          <w:p w14:paraId="4635FCFF" w14:textId="592CFD84" w:rsidR="00A632E4" w:rsidRPr="00A632E4" w:rsidRDefault="00A632E4" w:rsidP="00BC689D">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After the rema</w:t>
            </w:r>
            <w:r w:rsidR="00BC689D">
              <w:rPr>
                <w:rFonts w:ascii="Times New Roman" w:eastAsia="Calibri" w:hAnsi="Times New Roman" w:cs="Times New Roman"/>
                <w:sz w:val="24"/>
                <w:szCs w:val="24"/>
                <w:lang w:val="en-US"/>
              </w:rPr>
              <w:t xml:space="preserve">rks are eliminated, a repeated </w:t>
            </w:r>
            <w:r w:rsidRPr="00600129">
              <w:rPr>
                <w:rFonts w:ascii="Times New Roman" w:eastAsia="Calibri" w:hAnsi="Times New Roman" w:cs="Times New Roman"/>
                <w:sz w:val="24"/>
                <w:szCs w:val="24"/>
                <w:lang w:val="en-US"/>
              </w:rPr>
              <w:t xml:space="preserve">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500677" w14:paraId="1D866461" w14:textId="77777777" w:rsidTr="00F255E7">
        <w:tc>
          <w:tcPr>
            <w:tcW w:w="5311" w:type="dxa"/>
            <w:shd w:val="clear" w:color="auto" w:fill="auto"/>
          </w:tcPr>
          <w:p w14:paraId="49A8DB27" w14:textId="00602FB3" w:rsidR="00123589" w:rsidRPr="00600129" w:rsidRDefault="00AF4E29" w:rsidP="00064C6C">
            <w:pPr>
              <w:pStyle w:val="31"/>
              <w:widowControl/>
              <w:tabs>
                <w:tab w:val="left" w:pos="162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6.1</w:t>
            </w:r>
            <w:r w:rsidR="00064C6C">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00064C6C">
              <w:rPr>
                <w:rFonts w:ascii="Times New Roman" w:eastAsia="Calibri" w:hAnsi="Times New Roman" w:cs="Times New Roman"/>
                <w:sz w:val="24"/>
                <w:szCs w:val="24"/>
              </w:rPr>
              <w:t xml:space="preserve"> срок.</w:t>
            </w:r>
          </w:p>
        </w:tc>
        <w:tc>
          <w:tcPr>
            <w:tcW w:w="4748" w:type="dxa"/>
          </w:tcPr>
          <w:p w14:paraId="6DEC4E57" w14:textId="3402D09D" w:rsidR="00123589" w:rsidRPr="00AF4E29" w:rsidRDefault="00AF4E29"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t>6.1</w:t>
            </w:r>
            <w:r w:rsidR="00064C6C" w:rsidRPr="00FF0014">
              <w:rPr>
                <w:rFonts w:ascii="Times New Roman" w:eastAsia="Calibri" w:hAnsi="Times New Roman" w:cs="Times New Roman"/>
                <w:sz w:val="24"/>
                <w:szCs w:val="24"/>
                <w:lang w:val="en-US"/>
              </w:rPr>
              <w:t>2</w:t>
            </w:r>
            <w:r w:rsidRPr="00AF4E29">
              <w:rPr>
                <w:rFonts w:ascii="Times New Roman" w:eastAsia="Calibri" w:hAnsi="Times New Roman" w:cs="Times New Roman"/>
                <w:sz w:val="24"/>
                <w:szCs w:val="24"/>
                <w:lang w:val="en-US"/>
              </w:rPr>
              <w:t xml:space="preserve">.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00064C6C">
              <w:rPr>
                <w:rFonts w:ascii="Times New Roman" w:eastAsia="Calibri" w:hAnsi="Times New Roman" w:cs="Times New Roman"/>
                <w:sz w:val="24"/>
                <w:szCs w:val="24"/>
                <w:lang w:val="en-US"/>
              </w:rPr>
              <w:t>.</w:t>
            </w:r>
          </w:p>
        </w:tc>
      </w:tr>
      <w:tr w:rsidR="00AF4E29" w:rsidRPr="00500677" w14:paraId="23E7AD9C" w14:textId="77777777" w:rsidTr="00F255E7">
        <w:tc>
          <w:tcPr>
            <w:tcW w:w="5311" w:type="dxa"/>
            <w:shd w:val="clear" w:color="auto" w:fill="auto"/>
          </w:tcPr>
          <w:p w14:paraId="13273977" w14:textId="12ED3EFC" w:rsidR="00AF4E29" w:rsidRPr="00D01B36" w:rsidRDefault="00AF4E29" w:rsidP="00064C6C">
            <w:pPr>
              <w:pStyle w:val="31"/>
              <w:tabs>
                <w:tab w:val="left" w:pos="162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6.1</w:t>
            </w:r>
            <w:r w:rsidR="00064C6C">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00064C6C">
              <w:rPr>
                <w:rFonts w:ascii="Times New Roman" w:eastAsia="Calibri" w:hAnsi="Times New Roman" w:cs="Times New Roman"/>
                <w:sz w:val="24"/>
                <w:szCs w:val="24"/>
              </w:rPr>
              <w:t>.</w:t>
            </w:r>
          </w:p>
          <w:p w14:paraId="2FECA8E4" w14:textId="2368F075" w:rsidR="00AF4E29" w:rsidRPr="00AF4E29" w:rsidRDefault="00AF4E29" w:rsidP="00064C6C">
            <w:pPr>
              <w:pStyle w:val="31"/>
              <w:widowControl/>
              <w:tabs>
                <w:tab w:val="left" w:pos="1620"/>
              </w:tabs>
              <w:spacing w:line="240" w:lineRule="auto"/>
              <w:ind w:left="0" w:firstLine="284"/>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1700AD39" w:rsidR="00D01B36" w:rsidRDefault="00D01B36" w:rsidP="00064C6C">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6.1</w:t>
            </w:r>
            <w:r w:rsidR="00064C6C" w:rsidRPr="00064C6C">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 xml:space="preserve">.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quality,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00064C6C">
              <w:rPr>
                <w:rFonts w:ascii="Times New Roman" w:eastAsia="Calibri" w:hAnsi="Times New Roman" w:cs="Times New Roman"/>
                <w:sz w:val="24"/>
                <w:szCs w:val="24"/>
                <w:lang w:val="en-US"/>
              </w:rPr>
              <w:t>.</w:t>
            </w:r>
          </w:p>
          <w:p w14:paraId="10021098" w14:textId="77777777" w:rsidR="00064C6C" w:rsidRPr="00D01B36" w:rsidRDefault="00064C6C" w:rsidP="00064C6C">
            <w:pPr>
              <w:pStyle w:val="31"/>
              <w:tabs>
                <w:tab w:val="left" w:pos="0"/>
              </w:tabs>
              <w:spacing w:line="240" w:lineRule="auto"/>
              <w:ind w:left="0" w:firstLine="284"/>
              <w:rPr>
                <w:rFonts w:ascii="Times New Roman" w:eastAsia="Calibri" w:hAnsi="Times New Roman" w:cs="Times New Roman"/>
                <w:sz w:val="24"/>
                <w:szCs w:val="24"/>
                <w:lang w:val="en-US"/>
              </w:rPr>
            </w:pPr>
          </w:p>
          <w:p w14:paraId="2517FA3D" w14:textId="452544E2" w:rsidR="00AF4E29" w:rsidRPr="00D01B36" w:rsidRDefault="00D01B36" w:rsidP="00064C6C">
            <w:pPr>
              <w:pStyle w:val="31"/>
              <w:tabs>
                <w:tab w:val="left" w:pos="0"/>
              </w:tabs>
              <w:spacing w:line="240" w:lineRule="auto"/>
              <w:ind w:left="0" w:firstLine="284"/>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is recognized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42977DF0" w14:textId="05A4193F" w:rsidR="00A632E4" w:rsidRDefault="00A632E4" w:rsidP="00A2355B">
      <w:pPr>
        <w:pStyle w:val="2"/>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500677" w14:paraId="193A788E" w14:textId="77777777" w:rsidTr="00F255E7">
        <w:tc>
          <w:tcPr>
            <w:tcW w:w="5311" w:type="dxa"/>
            <w:shd w:val="clear" w:color="auto" w:fill="auto"/>
          </w:tcPr>
          <w:p w14:paraId="66BA5F32" w14:textId="2F26C108" w:rsidR="00677AF5" w:rsidRPr="00600129" w:rsidRDefault="00677AF5" w:rsidP="00064C6C">
            <w:pPr>
              <w:pStyle w:val="31"/>
              <w:widowControl/>
              <w:tabs>
                <w:tab w:val="left" w:pos="162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064C6C">
              <w:rPr>
                <w:rFonts w:ascii="Times New Roman" w:eastAsia="Calibri" w:hAnsi="Times New Roman" w:cs="Times New Roman"/>
                <w:sz w:val="24"/>
                <w:szCs w:val="24"/>
              </w:rPr>
              <w:t>4.</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7680BE35" w:rsidR="00677AF5" w:rsidRPr="00600129" w:rsidRDefault="00677AF5" w:rsidP="00064C6C">
            <w:pPr>
              <w:pStyle w:val="31"/>
              <w:tabs>
                <w:tab w:val="left" w:pos="0"/>
              </w:tabs>
              <w:spacing w:line="240" w:lineRule="auto"/>
              <w:ind w:left="0" w:firstLine="284"/>
              <w:rPr>
                <w:rFonts w:ascii="Times New Roman" w:eastAsia="Calibri" w:hAnsi="Times New Roman" w:cs="Times New Roman"/>
                <w:b/>
                <w:sz w:val="24"/>
                <w:szCs w:val="24"/>
                <w:lang w:val="en-US"/>
              </w:rPr>
            </w:pPr>
            <w:r w:rsidRPr="00064C6C">
              <w:rPr>
                <w:rFonts w:ascii="Times New Roman" w:eastAsia="Calibri" w:hAnsi="Times New Roman" w:cs="Times New Roman"/>
                <w:sz w:val="24"/>
                <w:szCs w:val="24"/>
                <w:lang w:val="en-US"/>
              </w:rPr>
              <w:t>6.1</w:t>
            </w:r>
            <w:r w:rsidR="00064C6C" w:rsidRPr="00064C6C">
              <w:rPr>
                <w:rFonts w:ascii="Times New Roman" w:eastAsia="Calibri" w:hAnsi="Times New Roman" w:cs="Times New Roman"/>
                <w:sz w:val="24"/>
                <w:szCs w:val="24"/>
                <w:lang w:val="en-US"/>
              </w:rPr>
              <w:t>4.</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From</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moment</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00AB273D">
              <w:rPr>
                <w:rFonts w:ascii="Times New Roman" w:eastAsia="Calibri" w:hAnsi="Times New Roman" w:cs="Times New Roman"/>
                <w:sz w:val="24"/>
                <w:szCs w:val="24"/>
                <w:lang w:val="en-US"/>
              </w:rPr>
              <w:t>Materials</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are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delivered</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to</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Place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Delivery</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until</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signing</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Acceptance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Certificate</w:t>
            </w:r>
            <w:r w:rsidRPr="00064C6C">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064C6C">
              <w:rPr>
                <w:rFonts w:ascii="Times New Roman" w:eastAsia="Calibri" w:hAnsi="Times New Roman" w:cs="Times New Roman"/>
                <w:sz w:val="24"/>
                <w:szCs w:val="24"/>
                <w:lang w:val="en-US"/>
              </w:rPr>
              <w:t xml:space="preserv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500677" w14:paraId="2390D520" w14:textId="77777777" w:rsidTr="00F255E7">
        <w:tc>
          <w:tcPr>
            <w:tcW w:w="5311" w:type="dxa"/>
            <w:shd w:val="clear" w:color="auto" w:fill="auto"/>
          </w:tcPr>
          <w:p w14:paraId="36D1DB6C" w14:textId="1F5719B4" w:rsidR="00677AF5" w:rsidRPr="00600129" w:rsidRDefault="00677AF5" w:rsidP="00064C6C">
            <w:pPr>
              <w:pStyle w:val="1"/>
              <w:keepNext w:val="0"/>
              <w:tabs>
                <w:tab w:val="clear" w:pos="432"/>
              </w:tabs>
              <w:ind w:left="0" w:firstLine="284"/>
              <w:jc w:val="both"/>
              <w:rPr>
                <w:b w:val="0"/>
                <w:sz w:val="24"/>
                <w:szCs w:val="24"/>
              </w:rPr>
            </w:pPr>
            <w:r w:rsidRPr="00064C6C">
              <w:rPr>
                <w:rFonts w:eastAsia="Calibri"/>
                <w:b w:val="0"/>
                <w:sz w:val="24"/>
                <w:szCs w:val="24"/>
              </w:rPr>
              <w:t>6.1</w:t>
            </w:r>
            <w:r w:rsidR="00064C6C">
              <w:rPr>
                <w:rFonts w:eastAsia="Calibri"/>
                <w:b w:val="0"/>
                <w:sz w:val="24"/>
                <w:szCs w:val="24"/>
              </w:rPr>
              <w:t>5.</w:t>
            </w:r>
            <w:r w:rsidRPr="00064C6C">
              <w:rPr>
                <w:rFonts w:eastAsia="Calibri"/>
                <w:b w:val="0"/>
                <w:sz w:val="24"/>
                <w:szCs w:val="24"/>
              </w:rPr>
              <w:t xml:space="preserve"> </w:t>
            </w:r>
            <w:r w:rsidRPr="00600129">
              <w:rPr>
                <w:rFonts w:eastAsia="Calibri"/>
                <w:b w:val="0"/>
                <w:sz w:val="24"/>
                <w:szCs w:val="24"/>
              </w:rPr>
              <w:t>В</w:t>
            </w:r>
            <w:r w:rsidRPr="00064C6C">
              <w:rPr>
                <w:rFonts w:eastAsia="Calibri"/>
                <w:b w:val="0"/>
                <w:sz w:val="24"/>
                <w:szCs w:val="24"/>
              </w:rPr>
              <w:t xml:space="preserve"> </w:t>
            </w:r>
            <w:r w:rsidRPr="00600129">
              <w:rPr>
                <w:rFonts w:eastAsia="Calibri"/>
                <w:b w:val="0"/>
                <w:sz w:val="24"/>
                <w:szCs w:val="24"/>
              </w:rPr>
              <w:t>случае</w:t>
            </w:r>
            <w:r w:rsidRPr="00064C6C">
              <w:rPr>
                <w:rFonts w:eastAsia="Calibri"/>
                <w:b w:val="0"/>
                <w:sz w:val="24"/>
                <w:szCs w:val="24"/>
              </w:rPr>
              <w:t xml:space="preserve"> </w:t>
            </w:r>
            <w:r w:rsidRPr="00600129">
              <w:rPr>
                <w:rFonts w:eastAsia="Calibri"/>
                <w:b w:val="0"/>
                <w:sz w:val="24"/>
                <w:szCs w:val="24"/>
              </w:rPr>
              <w:t>отказа</w:t>
            </w:r>
            <w:r w:rsidRPr="00064C6C">
              <w:rPr>
                <w:rFonts w:eastAsia="Calibri"/>
                <w:b w:val="0"/>
                <w:sz w:val="24"/>
                <w:szCs w:val="24"/>
              </w:rPr>
              <w:t xml:space="preserve"> </w:t>
            </w:r>
            <w:r w:rsidRPr="00600129">
              <w:rPr>
                <w:rFonts w:eastAsia="Calibri"/>
                <w:b w:val="0"/>
                <w:sz w:val="24"/>
                <w:szCs w:val="24"/>
              </w:rPr>
              <w:t>от</w:t>
            </w:r>
            <w:r w:rsidRPr="00064C6C">
              <w:rPr>
                <w:rFonts w:eastAsia="Calibri"/>
                <w:b w:val="0"/>
                <w:sz w:val="24"/>
                <w:szCs w:val="24"/>
              </w:rPr>
              <w:t xml:space="preserve"> </w:t>
            </w:r>
            <w:r w:rsidRPr="00600129">
              <w:rPr>
                <w:rFonts w:eastAsia="Calibri"/>
                <w:b w:val="0"/>
                <w:sz w:val="24"/>
                <w:szCs w:val="24"/>
              </w:rPr>
              <w:t>приемки</w:t>
            </w:r>
            <w:r w:rsidRPr="00064C6C">
              <w:rPr>
                <w:rFonts w:eastAsia="Calibri"/>
                <w:b w:val="0"/>
                <w:sz w:val="24"/>
                <w:szCs w:val="24"/>
              </w:rPr>
              <w:t xml:space="preserve"> </w:t>
            </w:r>
            <w:r w:rsidR="003C6FFD" w:rsidRPr="003C6FFD">
              <w:rPr>
                <w:rFonts w:eastAsia="Calibri"/>
                <w:b w:val="0"/>
                <w:color w:val="000000"/>
                <w:sz w:val="24"/>
                <w:szCs w:val="24"/>
              </w:rPr>
              <w:t>Материалов</w:t>
            </w:r>
            <w:r w:rsidRPr="00064C6C">
              <w:rPr>
                <w:rFonts w:eastAsia="Calibri"/>
                <w:b w:val="0"/>
                <w:sz w:val="24"/>
                <w:szCs w:val="24"/>
              </w:rPr>
              <w:t xml:space="preserve">, </w:t>
            </w:r>
            <w:r w:rsidRPr="00600129">
              <w:rPr>
                <w:rFonts w:eastAsia="Calibri"/>
                <w:b w:val="0"/>
                <w:sz w:val="24"/>
                <w:szCs w:val="24"/>
              </w:rPr>
              <w:t>не</w:t>
            </w:r>
            <w:r w:rsidRPr="00064C6C">
              <w:rPr>
                <w:rFonts w:eastAsia="Calibri"/>
                <w:b w:val="0"/>
                <w:sz w:val="24"/>
                <w:szCs w:val="24"/>
              </w:rPr>
              <w:t xml:space="preserve"> </w:t>
            </w:r>
            <w:r w:rsidRPr="00600129">
              <w:rPr>
                <w:rFonts w:eastAsia="Calibri"/>
                <w:b w:val="0"/>
                <w:sz w:val="24"/>
                <w:szCs w:val="24"/>
              </w:rPr>
              <w:t>прошедшего</w:t>
            </w:r>
            <w:r w:rsidRPr="00064C6C">
              <w:rPr>
                <w:rFonts w:eastAsia="Calibri"/>
                <w:b w:val="0"/>
                <w:sz w:val="24"/>
                <w:szCs w:val="24"/>
              </w:rPr>
              <w:t xml:space="preserve"> </w:t>
            </w:r>
            <w:r w:rsidRPr="00600129">
              <w:rPr>
                <w:rFonts w:eastAsia="Calibri"/>
                <w:b w:val="0"/>
                <w:sz w:val="24"/>
                <w:szCs w:val="24"/>
              </w:rPr>
              <w:t>входной</w:t>
            </w:r>
            <w:r w:rsidRPr="00064C6C">
              <w:rPr>
                <w:rFonts w:eastAsia="Calibri"/>
                <w:b w:val="0"/>
                <w:sz w:val="24"/>
                <w:szCs w:val="24"/>
              </w:rPr>
              <w:t xml:space="preserve"> </w:t>
            </w:r>
            <w:r w:rsidRPr="00600129">
              <w:rPr>
                <w:rFonts w:eastAsia="Calibri"/>
                <w:b w:val="0"/>
                <w:sz w:val="24"/>
                <w:szCs w:val="24"/>
              </w:rPr>
              <w:t>контроль</w:t>
            </w:r>
            <w:r w:rsidRPr="00064C6C">
              <w:rPr>
                <w:rFonts w:eastAsia="Calibri"/>
                <w:b w:val="0"/>
                <w:sz w:val="24"/>
                <w:szCs w:val="24"/>
              </w:rPr>
              <w:t xml:space="preserve">, </w:t>
            </w:r>
            <w:r w:rsidRPr="00600129">
              <w:rPr>
                <w:rFonts w:eastAsia="Calibri"/>
                <w:b w:val="0"/>
                <w:sz w:val="24"/>
                <w:szCs w:val="24"/>
              </w:rPr>
              <w:t>Поставщик</w:t>
            </w:r>
            <w:r w:rsidRPr="00064C6C">
              <w:rPr>
                <w:rFonts w:eastAsia="Calibri"/>
                <w:b w:val="0"/>
                <w:sz w:val="24"/>
                <w:szCs w:val="24"/>
              </w:rPr>
              <w:t xml:space="preserve"> </w:t>
            </w:r>
            <w:r w:rsidRPr="00600129">
              <w:rPr>
                <w:rFonts w:eastAsia="Calibri"/>
                <w:b w:val="0"/>
                <w:sz w:val="24"/>
                <w:szCs w:val="24"/>
              </w:rPr>
              <w:t>осуществляет</w:t>
            </w:r>
            <w:r w:rsidRPr="00064C6C">
              <w:rPr>
                <w:rFonts w:eastAsia="Calibri"/>
                <w:b w:val="0"/>
                <w:sz w:val="24"/>
                <w:szCs w:val="24"/>
              </w:rPr>
              <w:t xml:space="preserve"> </w:t>
            </w:r>
            <w:r w:rsidRPr="00600129">
              <w:rPr>
                <w:rFonts w:eastAsia="Calibri"/>
                <w:b w:val="0"/>
                <w:sz w:val="24"/>
                <w:szCs w:val="24"/>
              </w:rPr>
              <w:t>своими</w:t>
            </w:r>
            <w:r w:rsidRPr="00064C6C">
              <w:rPr>
                <w:rFonts w:eastAsia="Calibri"/>
                <w:b w:val="0"/>
                <w:sz w:val="24"/>
                <w:szCs w:val="24"/>
              </w:rPr>
              <w:t xml:space="preserve"> </w:t>
            </w:r>
            <w:r w:rsidRPr="00600129">
              <w:rPr>
                <w:rFonts w:eastAsia="Calibri"/>
                <w:b w:val="0"/>
                <w:sz w:val="24"/>
                <w:szCs w:val="24"/>
              </w:rPr>
              <w:t>силами</w:t>
            </w:r>
            <w:r w:rsidRPr="00064C6C">
              <w:rPr>
                <w:rFonts w:eastAsia="Calibri"/>
                <w:b w:val="0"/>
                <w:sz w:val="24"/>
                <w:szCs w:val="24"/>
              </w:rPr>
              <w:t xml:space="preserve"> </w:t>
            </w:r>
            <w:r w:rsidRPr="00600129">
              <w:rPr>
                <w:rFonts w:eastAsia="Calibri"/>
                <w:b w:val="0"/>
                <w:sz w:val="24"/>
                <w:szCs w:val="24"/>
              </w:rPr>
              <w:t>вывоз</w:t>
            </w:r>
            <w:r w:rsidRPr="00064C6C">
              <w:rPr>
                <w:rFonts w:eastAsia="Calibri"/>
                <w:b w:val="0"/>
                <w:sz w:val="24"/>
                <w:szCs w:val="24"/>
              </w:rPr>
              <w:t xml:space="preserve"> </w:t>
            </w:r>
            <w:r w:rsidRPr="00600129">
              <w:rPr>
                <w:rFonts w:eastAsia="Calibri"/>
                <w:b w:val="0"/>
                <w:sz w:val="24"/>
                <w:szCs w:val="24"/>
              </w:rPr>
              <w:t>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не соответствующей условиям Договора, Покупатель вправе взимать с Поставщика плату за ответственное хр</w:t>
            </w:r>
            <w:r w:rsidR="00064C6C">
              <w:rPr>
                <w:rFonts w:eastAsia="Calibri"/>
                <w:b w:val="0"/>
                <w:sz w:val="24"/>
                <w:szCs w:val="24"/>
              </w:rPr>
              <w:t>анение в размере 0,1</w:t>
            </w:r>
            <w:r w:rsidRPr="00600129">
              <w:rPr>
                <w:rFonts w:eastAsia="Calibri"/>
                <w:b w:val="0"/>
                <w:sz w:val="24"/>
                <w:szCs w:val="24"/>
              </w:rPr>
              <w:t xml:space="preserve">%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44BAD5AB" w:rsidR="00677AF5" w:rsidRPr="00600129" w:rsidRDefault="00677AF5" w:rsidP="00064C6C">
            <w:pPr>
              <w:pStyle w:val="1"/>
              <w:keepNext w:val="0"/>
              <w:tabs>
                <w:tab w:val="clear" w:pos="432"/>
              </w:tabs>
              <w:ind w:left="0" w:firstLine="284"/>
              <w:jc w:val="both"/>
              <w:rPr>
                <w:b w:val="0"/>
                <w:sz w:val="24"/>
                <w:szCs w:val="24"/>
                <w:lang w:val="en-US"/>
              </w:rPr>
            </w:pPr>
            <w:r w:rsidRPr="00600129">
              <w:rPr>
                <w:rFonts w:eastAsia="Calibri"/>
                <w:b w:val="0"/>
                <w:sz w:val="24"/>
                <w:szCs w:val="24"/>
                <w:lang w:val="en-US"/>
              </w:rPr>
              <w:t>6.1</w:t>
            </w:r>
            <w:r w:rsidR="00064C6C" w:rsidRPr="00064C6C">
              <w:rPr>
                <w:rFonts w:eastAsia="Calibri"/>
                <w:b w:val="0"/>
                <w:sz w:val="24"/>
                <w:szCs w:val="24"/>
                <w:lang w:val="en-US"/>
              </w:rPr>
              <w:t>5.</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r w:rsidR="00AB273D">
              <w:rPr>
                <w:rFonts w:eastAsia="Calibri"/>
                <w:b w:val="0"/>
                <w:sz w:val="24"/>
                <w:szCs w:val="24"/>
                <w:lang w:val="en-US"/>
              </w:rPr>
              <w:t>Materials</w:t>
            </w:r>
            <w:r w:rsidRPr="00600129">
              <w:rPr>
                <w:rFonts w:eastAsia="Calibri"/>
                <w:b w:val="0"/>
                <w:sz w:val="24"/>
                <w:szCs w:val="24"/>
                <w:lang w:val="en-US"/>
              </w:rPr>
              <w:t xml:space="preserve"> which don’t comply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064C6C">
      <w:pPr>
        <w:pStyle w:val="1"/>
        <w:ind w:left="0" w:firstLine="0"/>
        <w:rPr>
          <w:lang w:val="en-US"/>
        </w:rPr>
      </w:pPr>
      <w:r w:rsidRPr="00D12068">
        <w:rPr>
          <w:lang w:val="en-US"/>
        </w:rPr>
        <w:lastRenderedPageBreak/>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499B7C10" w14:textId="03D0C8A9" w:rsidTr="00F255E7">
        <w:tc>
          <w:tcPr>
            <w:tcW w:w="5311" w:type="dxa"/>
            <w:shd w:val="clear" w:color="auto" w:fill="auto"/>
          </w:tcPr>
          <w:p w14:paraId="0486FCC3" w14:textId="5BBFE583" w:rsidR="00A07F0B" w:rsidRPr="00600129" w:rsidRDefault="00A07F0B" w:rsidP="00064C6C">
            <w:pPr>
              <w:ind w:firstLine="284"/>
              <w:jc w:val="both"/>
            </w:pPr>
            <w:r w:rsidRPr="00600129">
              <w:t>7.1</w:t>
            </w:r>
            <w:r w:rsidR="00064C6C">
              <w:t>.</w:t>
            </w:r>
            <w:r w:rsidRPr="00600129">
              <w:t xml:space="preserve">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10B14F4E" w:rsidR="00A07F0B" w:rsidRPr="00600129" w:rsidRDefault="00E62D72" w:rsidP="00064C6C">
            <w:pPr>
              <w:tabs>
                <w:tab w:val="left" w:pos="1657"/>
              </w:tabs>
              <w:ind w:firstLine="284"/>
              <w:jc w:val="both"/>
              <w:rPr>
                <w:lang w:val="en-US"/>
              </w:rPr>
            </w:pPr>
            <w:r w:rsidRPr="00600129">
              <w:rPr>
                <w:lang w:val="en-US"/>
              </w:rPr>
              <w:t>7.1</w:t>
            </w:r>
            <w:r w:rsidR="00064C6C" w:rsidRPr="00064C6C">
              <w:rPr>
                <w:lang w:val="en-US"/>
              </w:rPr>
              <w:t>.</w:t>
            </w:r>
            <w:r w:rsidRPr="00600129">
              <w:rPr>
                <w:lang w:val="en-US"/>
              </w:rPr>
              <w:t xml:space="preserve">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500677" w14:paraId="3D474C95" w14:textId="77777777" w:rsidTr="00F255E7">
        <w:tc>
          <w:tcPr>
            <w:tcW w:w="5311" w:type="dxa"/>
            <w:shd w:val="clear" w:color="auto" w:fill="auto"/>
          </w:tcPr>
          <w:p w14:paraId="671FFCEC" w14:textId="14B31A4E" w:rsidR="007C6FD2" w:rsidRPr="00600129" w:rsidRDefault="007C6FD2" w:rsidP="00064C6C">
            <w:pPr>
              <w:ind w:firstLine="284"/>
              <w:jc w:val="both"/>
              <w:rPr>
                <w:b/>
              </w:rPr>
            </w:pPr>
            <w:r w:rsidRPr="00600129">
              <w:t>7.2</w:t>
            </w:r>
            <w:r w:rsidR="00064C6C">
              <w:t>.</w:t>
            </w:r>
            <w:r w:rsidRPr="00600129">
              <w:t xml:space="preserve">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0832E98D" w:rsidR="007C6FD2" w:rsidRPr="00600129" w:rsidRDefault="007C6FD2" w:rsidP="00064C6C">
            <w:pPr>
              <w:tabs>
                <w:tab w:val="left" w:pos="1657"/>
              </w:tabs>
              <w:ind w:firstLine="284"/>
              <w:jc w:val="both"/>
              <w:rPr>
                <w:lang w:val="en-US"/>
              </w:rPr>
            </w:pPr>
            <w:r w:rsidRPr="00600129">
              <w:rPr>
                <w:lang w:val="en-US"/>
              </w:rPr>
              <w:t>7.2</w:t>
            </w:r>
            <w:r w:rsidR="00064C6C" w:rsidRPr="00064C6C">
              <w:rPr>
                <w:lang w:val="en-US"/>
              </w:rPr>
              <w:t>.</w:t>
            </w:r>
            <w:r w:rsidRPr="00600129">
              <w:rPr>
                <w:lang w:val="en-US"/>
              </w:rPr>
              <w:t xml:space="preserve">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r w:rsidR="00AB273D">
              <w:rPr>
                <w:lang w:val="en-US"/>
              </w:rPr>
              <w:t>Materials</w:t>
            </w:r>
            <w:r w:rsidRPr="00600129">
              <w:rPr>
                <w:lang w:val="en-US"/>
              </w:rPr>
              <w:t>, the Supplier is obliged to compensate the Buyer for all losses incurred.</w:t>
            </w:r>
          </w:p>
        </w:tc>
      </w:tr>
      <w:tr w:rsidR="007C6FD2" w:rsidRPr="00500677" w14:paraId="356712D8" w14:textId="77777777" w:rsidTr="00F255E7">
        <w:tc>
          <w:tcPr>
            <w:tcW w:w="5311" w:type="dxa"/>
            <w:shd w:val="clear" w:color="auto" w:fill="auto"/>
          </w:tcPr>
          <w:p w14:paraId="18AA1E87" w14:textId="04C69827" w:rsidR="007C6FD2" w:rsidRPr="00600129" w:rsidRDefault="007C6FD2" w:rsidP="00064C6C">
            <w:pPr>
              <w:pStyle w:val="1"/>
              <w:keepNext w:val="0"/>
              <w:tabs>
                <w:tab w:val="clear" w:pos="432"/>
              </w:tabs>
              <w:ind w:left="0" w:firstLine="284"/>
              <w:jc w:val="both"/>
              <w:rPr>
                <w:b w:val="0"/>
                <w:sz w:val="24"/>
                <w:szCs w:val="24"/>
              </w:rPr>
            </w:pPr>
            <w:r w:rsidRPr="00600129">
              <w:rPr>
                <w:b w:val="0"/>
                <w:sz w:val="24"/>
                <w:szCs w:val="24"/>
              </w:rPr>
              <w:t>7.3</w:t>
            </w:r>
            <w:r w:rsidR="00064C6C">
              <w:rPr>
                <w:b w:val="0"/>
                <w:sz w:val="24"/>
                <w:szCs w:val="24"/>
              </w:rPr>
              <w:t>.</w:t>
            </w:r>
            <w:r w:rsidRPr="00600129">
              <w:rPr>
                <w:b w:val="0"/>
                <w:sz w:val="24"/>
                <w:szCs w:val="24"/>
              </w:rPr>
              <w:t xml:space="preserve">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725E9AB6" w:rsidR="007C6FD2" w:rsidRPr="00600129" w:rsidRDefault="007C6FD2" w:rsidP="00064C6C">
            <w:pPr>
              <w:tabs>
                <w:tab w:val="left" w:pos="1657"/>
              </w:tabs>
              <w:ind w:firstLine="284"/>
              <w:jc w:val="both"/>
              <w:rPr>
                <w:lang w:val="en-US"/>
              </w:rPr>
            </w:pPr>
            <w:r w:rsidRPr="00600129">
              <w:rPr>
                <w:lang w:val="en-US"/>
              </w:rPr>
              <w:t>7.3</w:t>
            </w:r>
            <w:r w:rsidR="00064C6C" w:rsidRPr="00064C6C">
              <w:rPr>
                <w:lang w:val="en-US"/>
              </w:rPr>
              <w:t>.</w:t>
            </w:r>
            <w:r w:rsidRPr="00600129">
              <w:rPr>
                <w:lang w:val="en-US"/>
              </w:rPr>
              <w:t xml:space="preserve">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064C6C">
      <w:pPr>
        <w:pStyle w:val="1"/>
        <w:ind w:left="0" w:firstLine="0"/>
      </w:pPr>
      <w:r w:rsidRPr="00600129">
        <w:t>8. Гарантийный срок</w:t>
      </w:r>
      <w:r>
        <w:t xml:space="preserve"> / </w:t>
      </w:r>
      <w:r w:rsidRPr="00600129">
        <w:t>8. Warranty period</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6ACB9649" w14:textId="6D56A781" w:rsidTr="00F255E7">
        <w:tc>
          <w:tcPr>
            <w:tcW w:w="5311" w:type="dxa"/>
            <w:shd w:val="clear" w:color="auto" w:fill="auto"/>
          </w:tcPr>
          <w:p w14:paraId="5BB5DC26" w14:textId="32B67657" w:rsidR="00A07F0B" w:rsidRPr="00600129" w:rsidRDefault="00A07F0B" w:rsidP="0072743C">
            <w:pPr>
              <w:ind w:firstLine="284"/>
              <w:jc w:val="both"/>
            </w:pPr>
            <w:r w:rsidRPr="00600129">
              <w:t>8.1</w:t>
            </w:r>
            <w:r w:rsidR="00064C6C">
              <w:t>.</w:t>
            </w:r>
            <w:r w:rsidRPr="00600129">
              <w:t xml:space="preserve"> </w:t>
            </w:r>
            <w:r w:rsidR="0072743C">
              <w:t>Срок хранения</w:t>
            </w:r>
            <w:r w:rsidR="005D45FD" w:rsidRPr="005D45FD">
              <w:t xml:space="preserve"> на </w:t>
            </w:r>
            <w:r w:rsidR="00C801BD" w:rsidRPr="00C801BD">
              <w:t>Материал</w:t>
            </w:r>
            <w:r w:rsidR="00C801BD">
              <w:t>ы</w:t>
            </w:r>
            <w:r w:rsidR="005D45FD" w:rsidRPr="005D45FD">
              <w:t xml:space="preserve"> </w:t>
            </w:r>
            <w:r w:rsidR="002974F1">
              <w:t>–</w:t>
            </w:r>
            <w:r w:rsidR="005D45FD" w:rsidRPr="005D45FD">
              <w:t xml:space="preserve"> срок, устанавл</w:t>
            </w:r>
            <w:r w:rsidR="00A679E4">
              <w:t>иваемого заводом-изготовителем.</w:t>
            </w:r>
          </w:p>
        </w:tc>
        <w:tc>
          <w:tcPr>
            <w:tcW w:w="4748" w:type="dxa"/>
          </w:tcPr>
          <w:p w14:paraId="3064E11F" w14:textId="63DB7194" w:rsidR="00A07F0B" w:rsidRPr="00600129" w:rsidRDefault="00E62D72" w:rsidP="0072743C">
            <w:pPr>
              <w:ind w:firstLine="284"/>
              <w:jc w:val="both"/>
              <w:rPr>
                <w:lang w:val="en-US"/>
              </w:rPr>
            </w:pPr>
            <w:r w:rsidRPr="00064C6C">
              <w:rPr>
                <w:lang w:val="en-US"/>
              </w:rPr>
              <w:t>8.1</w:t>
            </w:r>
            <w:r w:rsidR="00064C6C" w:rsidRPr="00064C6C">
              <w:rPr>
                <w:lang w:val="en-US"/>
              </w:rPr>
              <w:t>.</w:t>
            </w:r>
            <w:r w:rsidRPr="00064C6C">
              <w:rPr>
                <w:lang w:val="en-US"/>
              </w:rPr>
              <w:t xml:space="preserve"> </w:t>
            </w:r>
            <w:r w:rsidR="005D45FD" w:rsidRPr="005D45FD">
              <w:rPr>
                <w:lang w:val="en-US"/>
              </w:rPr>
              <w:t>The</w:t>
            </w:r>
            <w:r w:rsidR="005D45FD" w:rsidRPr="00064C6C">
              <w:rPr>
                <w:lang w:val="en-US"/>
              </w:rPr>
              <w:t xml:space="preserve"> </w:t>
            </w:r>
            <w:r w:rsidR="00AB273D">
              <w:rPr>
                <w:lang w:val="en-US"/>
              </w:rPr>
              <w:t>Materials</w:t>
            </w:r>
            <w:r w:rsidR="005D45FD" w:rsidRPr="00064C6C">
              <w:rPr>
                <w:lang w:val="en-US"/>
              </w:rPr>
              <w:t xml:space="preserve"> </w:t>
            </w:r>
            <w:r w:rsidR="0072743C">
              <w:rPr>
                <w:lang w:val="en-US"/>
              </w:rPr>
              <w:t xml:space="preserve">storage </w:t>
            </w:r>
            <w:r w:rsidR="005D45FD" w:rsidRPr="005D45FD">
              <w:rPr>
                <w:lang w:val="en-US"/>
              </w:rPr>
              <w:t>period</w:t>
            </w:r>
            <w:r w:rsidR="005D45FD" w:rsidRPr="00064C6C">
              <w:rPr>
                <w:lang w:val="en-US"/>
              </w:rPr>
              <w:t xml:space="preserve"> </w:t>
            </w:r>
            <w:r w:rsidR="005D45FD" w:rsidRPr="005D45FD">
              <w:rPr>
                <w:lang w:val="en-US"/>
              </w:rPr>
              <w:t>is</w:t>
            </w:r>
            <w:r w:rsidR="005D45FD" w:rsidRPr="00064C6C">
              <w:rPr>
                <w:lang w:val="en-US"/>
              </w:rPr>
              <w:t xml:space="preserve"> </w:t>
            </w:r>
            <w:r w:rsidR="005D45FD" w:rsidRPr="005D45FD">
              <w:rPr>
                <w:lang w:val="en-US"/>
              </w:rPr>
              <w:t>the period speci</w:t>
            </w:r>
            <w:r w:rsidR="00A679E4">
              <w:rPr>
                <w:lang w:val="en-US"/>
              </w:rPr>
              <w:t>fied by the manufacturer plant.</w:t>
            </w:r>
          </w:p>
        </w:tc>
      </w:tr>
      <w:tr w:rsidR="00E01201" w:rsidRPr="00500677" w14:paraId="0BA511F0" w14:textId="77777777" w:rsidTr="00F255E7">
        <w:tc>
          <w:tcPr>
            <w:tcW w:w="5311" w:type="dxa"/>
            <w:shd w:val="clear" w:color="auto" w:fill="auto"/>
          </w:tcPr>
          <w:p w14:paraId="5CF78F7A" w14:textId="133B134E" w:rsidR="00E01201" w:rsidRPr="00600129" w:rsidRDefault="00E01201" w:rsidP="00064C6C">
            <w:pPr>
              <w:ind w:firstLine="284"/>
              <w:jc w:val="both"/>
            </w:pPr>
            <w:r w:rsidRPr="00600129">
              <w:t>8.2</w:t>
            </w:r>
            <w:r w:rsidR="00064C6C">
              <w:t>.</w:t>
            </w:r>
            <w:r w:rsidRPr="00600129">
              <w:t xml:space="preserve">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F4F352F" w:rsidR="00E01201" w:rsidRPr="00E01201" w:rsidRDefault="00E01201" w:rsidP="00064C6C">
            <w:pPr>
              <w:ind w:firstLine="284"/>
              <w:jc w:val="both"/>
              <w:rPr>
                <w:lang w:val="en-US"/>
              </w:rPr>
            </w:pPr>
            <w:r w:rsidRPr="00600129">
              <w:rPr>
                <w:lang w:val="en-US"/>
              </w:rPr>
              <w:t>8.2</w:t>
            </w:r>
            <w:r w:rsidR="00064C6C" w:rsidRPr="00064C6C">
              <w:rPr>
                <w:lang w:val="en-US"/>
              </w:rPr>
              <w:t>.</w:t>
            </w:r>
            <w:r w:rsidRPr="00600129">
              <w:rPr>
                <w:lang w:val="en-US"/>
              </w:rPr>
              <w:t xml:space="preserve"> During the warranty period, the Supplier is obliged, at the written request of the Buyer, </w:t>
            </w:r>
            <w:r>
              <w:rPr>
                <w:lang w:val="en-US"/>
              </w:rPr>
              <w:t>to carry out the shipment of</w:t>
            </w:r>
            <w:r w:rsidRPr="00805438">
              <w:rPr>
                <w:lang w:val="en-US"/>
              </w:rPr>
              <w:t xml:space="preserve"> </w:t>
            </w:r>
            <w:r>
              <w:rPr>
                <w:lang w:val="en-US"/>
              </w:rPr>
              <w:t xml:space="preserve">proper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500677" w14:paraId="25F82CC3" w14:textId="77777777" w:rsidTr="00F255E7">
        <w:tc>
          <w:tcPr>
            <w:tcW w:w="5311" w:type="dxa"/>
            <w:shd w:val="clear" w:color="auto" w:fill="auto"/>
          </w:tcPr>
          <w:p w14:paraId="7BF4BC44" w14:textId="532F08A0" w:rsidR="0089067F" w:rsidRPr="00600129" w:rsidRDefault="0089067F" w:rsidP="00064C6C">
            <w:pPr>
              <w:ind w:firstLine="284"/>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064C6C">
            <w:pPr>
              <w:ind w:firstLine="284"/>
              <w:jc w:val="both"/>
              <w:rPr>
                <w:lang w:val="en-US"/>
              </w:rPr>
            </w:pPr>
            <w:r w:rsidRPr="00600129">
              <w:rPr>
                <w:lang w:val="en-US"/>
              </w:rPr>
              <w:t xml:space="preserve">If the Supplier doesn’t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500677" w14:paraId="281E14AE" w14:textId="77777777" w:rsidTr="00F255E7">
        <w:tc>
          <w:tcPr>
            <w:tcW w:w="5311" w:type="dxa"/>
            <w:shd w:val="clear" w:color="auto" w:fill="auto"/>
          </w:tcPr>
          <w:p w14:paraId="5DD0E95C" w14:textId="13B22F87" w:rsidR="0089067F" w:rsidRPr="00600129" w:rsidRDefault="0089067F" w:rsidP="00064C6C">
            <w:pPr>
              <w:ind w:firstLine="284"/>
              <w:jc w:val="both"/>
            </w:pPr>
            <w:r w:rsidRPr="00600129">
              <w:t>8.3</w:t>
            </w:r>
            <w:r w:rsidR="00064C6C">
              <w:t>.</w:t>
            </w:r>
            <w:r w:rsidRPr="00600129">
              <w:t xml:space="preserve">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41A18B06" w:rsidR="0089067F" w:rsidRPr="00600129" w:rsidRDefault="0089067F" w:rsidP="00064C6C">
            <w:pPr>
              <w:ind w:firstLine="284"/>
              <w:jc w:val="both"/>
              <w:rPr>
                <w:lang w:val="en-US"/>
              </w:rPr>
            </w:pPr>
            <w:r w:rsidRPr="00600129">
              <w:rPr>
                <w:lang w:val="en-US"/>
              </w:rPr>
              <w:t>8.3</w:t>
            </w:r>
            <w:r w:rsidR="00064C6C" w:rsidRPr="00064C6C">
              <w:rPr>
                <w:lang w:val="en-US"/>
              </w:rPr>
              <w:t>.</w:t>
            </w:r>
            <w:r w:rsidRPr="00600129">
              <w:rPr>
                <w:lang w:val="en-US"/>
              </w:rPr>
              <w:t xml:space="preserve">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500677" w14:paraId="32DFF489" w14:textId="77777777" w:rsidTr="00F255E7">
        <w:tc>
          <w:tcPr>
            <w:tcW w:w="5311" w:type="dxa"/>
            <w:shd w:val="clear" w:color="auto" w:fill="auto"/>
          </w:tcPr>
          <w:p w14:paraId="28E44191" w14:textId="75102A42" w:rsidR="0089067F" w:rsidRPr="00600129" w:rsidRDefault="0089067F" w:rsidP="00064C6C">
            <w:pPr>
              <w:ind w:firstLine="284"/>
              <w:jc w:val="both"/>
            </w:pPr>
            <w:r w:rsidRPr="00600129">
              <w:t>8.4</w:t>
            </w:r>
            <w:r w:rsidR="00064C6C">
              <w:t>.</w:t>
            </w:r>
            <w:r w:rsidRPr="00600129">
              <w:t xml:space="preserve">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0DA2FFA1" w:rsidR="0089067F" w:rsidRPr="00600129" w:rsidRDefault="0089067F" w:rsidP="00064C6C">
            <w:pPr>
              <w:ind w:firstLine="284"/>
              <w:jc w:val="both"/>
              <w:rPr>
                <w:lang w:val="en-US"/>
              </w:rPr>
            </w:pPr>
            <w:r w:rsidRPr="00600129">
              <w:rPr>
                <w:lang w:val="en-US"/>
              </w:rPr>
              <w:t>8.4</w:t>
            </w:r>
            <w:r w:rsidR="00064C6C" w:rsidRPr="00064C6C">
              <w:rPr>
                <w:lang w:val="en-US"/>
              </w:rPr>
              <w:t>.</w:t>
            </w:r>
            <w:r w:rsidRPr="00600129">
              <w:rPr>
                <w:lang w:val="en-US"/>
              </w:rPr>
              <w:t xml:space="preserve"> If the Supplier replaces component parts during the warranty period, the warranty period for the replaced parts begins to run anew from the moment of such replacement.</w:t>
            </w:r>
          </w:p>
        </w:tc>
      </w:tr>
      <w:tr w:rsidR="002742E0" w:rsidRPr="00500677" w14:paraId="3622F6A2" w14:textId="77777777" w:rsidTr="00F255E7">
        <w:tc>
          <w:tcPr>
            <w:tcW w:w="5311" w:type="dxa"/>
            <w:shd w:val="clear" w:color="auto" w:fill="auto"/>
          </w:tcPr>
          <w:p w14:paraId="04A67D89" w14:textId="67B91716" w:rsidR="002742E0" w:rsidRPr="00600129" w:rsidRDefault="002742E0" w:rsidP="00064C6C">
            <w:pPr>
              <w:ind w:firstLine="284"/>
              <w:jc w:val="both"/>
            </w:pPr>
            <w:r w:rsidRPr="00600129">
              <w:t>8.5</w:t>
            </w:r>
            <w:r w:rsidR="00064C6C">
              <w:t>.</w:t>
            </w:r>
            <w:r w:rsidRPr="00600129">
              <w:t xml:space="preserve">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w:t>
            </w:r>
            <w:r w:rsidRPr="00600129">
              <w:lastRenderedPageBreak/>
              <w:t>имеет скрытых недостатков, которые могут проявиться при использовании его в соответствии с назначением.</w:t>
            </w:r>
          </w:p>
        </w:tc>
        <w:tc>
          <w:tcPr>
            <w:tcW w:w="4748" w:type="dxa"/>
          </w:tcPr>
          <w:p w14:paraId="022A91AB" w14:textId="76183E55" w:rsidR="002742E0" w:rsidRPr="00600129" w:rsidRDefault="0089067F" w:rsidP="00064C6C">
            <w:pPr>
              <w:ind w:firstLine="284"/>
              <w:jc w:val="both"/>
              <w:rPr>
                <w:b/>
                <w:lang w:val="en-US"/>
              </w:rPr>
            </w:pPr>
            <w:r w:rsidRPr="00600129">
              <w:rPr>
                <w:lang w:val="en-US"/>
              </w:rPr>
              <w:lastRenderedPageBreak/>
              <w:t>8.5</w:t>
            </w:r>
            <w:r w:rsidR="00064C6C" w:rsidRPr="00064C6C">
              <w:rPr>
                <w:lang w:val="en-US"/>
              </w:rPr>
              <w:t>.</w:t>
            </w:r>
            <w:r w:rsidRPr="00600129">
              <w:rPr>
                <w:lang w:val="en-US"/>
              </w:rPr>
              <w:t xml:space="preserve"> The Supplier guarantees that the </w:t>
            </w:r>
            <w:r w:rsidR="00AB273D">
              <w:rPr>
                <w:lang w:val="en-US"/>
              </w:rPr>
              <w:t>Materials</w:t>
            </w:r>
            <w:r w:rsidRPr="00600129">
              <w:rPr>
                <w:lang w:val="en-US"/>
              </w:rPr>
              <w:t xml:space="preserve"> supplied in accordance with the Contract are new (not used), have no hidden </w:t>
            </w:r>
            <w:r w:rsidRPr="00600129">
              <w:rPr>
                <w:lang w:val="en-US"/>
              </w:rPr>
              <w:lastRenderedPageBreak/>
              <w:t>defects that may appear when used in accordance with its intended purpose.</w:t>
            </w:r>
          </w:p>
        </w:tc>
      </w:tr>
      <w:tr w:rsidR="002742E0" w:rsidRPr="00500677" w14:paraId="034FBC49" w14:textId="77777777" w:rsidTr="00F255E7">
        <w:tc>
          <w:tcPr>
            <w:tcW w:w="5311" w:type="dxa"/>
            <w:shd w:val="clear" w:color="auto" w:fill="auto"/>
          </w:tcPr>
          <w:p w14:paraId="7BC52F0F" w14:textId="1A02DA42" w:rsidR="002742E0" w:rsidRPr="00600129" w:rsidRDefault="002742E0" w:rsidP="00064C6C">
            <w:pPr>
              <w:ind w:firstLine="284"/>
              <w:jc w:val="both"/>
              <w:rPr>
                <w:b/>
                <w:bCs/>
              </w:rPr>
            </w:pPr>
            <w:r w:rsidRPr="00600129">
              <w:lastRenderedPageBreak/>
              <w:t>8.6</w:t>
            </w:r>
            <w:r w:rsidR="00064C6C">
              <w:t>.</w:t>
            </w:r>
            <w:r w:rsidRPr="00600129">
              <w:t xml:space="preserve">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назначении в течение гарантийного срока (при необходимости).</w:t>
            </w:r>
          </w:p>
        </w:tc>
        <w:tc>
          <w:tcPr>
            <w:tcW w:w="4748" w:type="dxa"/>
          </w:tcPr>
          <w:p w14:paraId="56AB43AA" w14:textId="164A248A" w:rsidR="002742E0" w:rsidRPr="00600129" w:rsidRDefault="002742E0" w:rsidP="00064C6C">
            <w:pPr>
              <w:pStyle w:val="1"/>
              <w:keepNext w:val="0"/>
              <w:numPr>
                <w:ilvl w:val="0"/>
                <w:numId w:val="0"/>
              </w:numPr>
              <w:ind w:firstLine="284"/>
              <w:jc w:val="both"/>
              <w:rPr>
                <w:bCs/>
                <w:sz w:val="24"/>
                <w:szCs w:val="24"/>
                <w:lang w:val="en-US"/>
              </w:rPr>
            </w:pPr>
            <w:r w:rsidRPr="00600129">
              <w:rPr>
                <w:b w:val="0"/>
                <w:sz w:val="24"/>
                <w:szCs w:val="24"/>
                <w:lang w:val="en-US"/>
              </w:rPr>
              <w:t>8.6</w:t>
            </w:r>
            <w:r w:rsidR="00064C6C" w:rsidRPr="00064C6C">
              <w:rPr>
                <w:b w:val="0"/>
                <w:sz w:val="24"/>
                <w:szCs w:val="24"/>
                <w:lang w:val="en-US"/>
              </w:rPr>
              <w:t>.</w:t>
            </w:r>
            <w:r w:rsidRPr="00600129">
              <w:rPr>
                <w:b w:val="0"/>
                <w:sz w:val="24"/>
                <w:szCs w:val="24"/>
                <w:lang w:val="en-US"/>
              </w:rPr>
              <w:t xml:space="preserve">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purpose during the warranty period (if necessary).</w:t>
            </w:r>
          </w:p>
        </w:tc>
      </w:tr>
    </w:tbl>
    <w:p w14:paraId="683F2B01" w14:textId="2C764832" w:rsidR="00E01201" w:rsidRPr="00064C6C" w:rsidRDefault="00E01201" w:rsidP="00064C6C">
      <w:pPr>
        <w:pStyle w:val="1"/>
        <w:ind w:left="0" w:firstLine="0"/>
        <w:rPr>
          <w:szCs w:val="28"/>
          <w:lang w:val="en-US"/>
        </w:rPr>
      </w:pPr>
      <w:r w:rsidRPr="00064C6C">
        <w:rPr>
          <w:szCs w:val="28"/>
          <w:lang w:val="en-US"/>
        </w:rPr>
        <w:t xml:space="preserve">9. </w:t>
      </w:r>
      <w:r w:rsidRPr="00064C6C">
        <w:rPr>
          <w:szCs w:val="28"/>
        </w:rPr>
        <w:t>Ответственность</w:t>
      </w:r>
      <w:r w:rsidRPr="00064C6C">
        <w:rPr>
          <w:szCs w:val="28"/>
          <w:lang w:val="en-US"/>
        </w:rPr>
        <w:t xml:space="preserve"> </w:t>
      </w:r>
      <w:r w:rsidRPr="00064C6C">
        <w:rPr>
          <w:szCs w:val="28"/>
        </w:rPr>
        <w:t>сторон</w:t>
      </w:r>
      <w:r w:rsidRPr="00064C6C">
        <w:rPr>
          <w:szCs w:val="28"/>
          <w:lang w:val="en-US"/>
        </w:rPr>
        <w:t xml:space="preserve"> / 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1B63EE40" w14:textId="14A5F3F9" w:rsidTr="00F255E7">
        <w:tc>
          <w:tcPr>
            <w:tcW w:w="5311" w:type="dxa"/>
            <w:shd w:val="clear" w:color="auto" w:fill="auto"/>
          </w:tcPr>
          <w:p w14:paraId="1D2479DE" w14:textId="106C19E1" w:rsidR="00A07F0B" w:rsidRPr="00600129" w:rsidRDefault="00A07F0B" w:rsidP="00064C6C">
            <w:pPr>
              <w:ind w:firstLine="284"/>
              <w:jc w:val="both"/>
            </w:pPr>
            <w:r w:rsidRPr="00600129">
              <w:t>9.1</w:t>
            </w:r>
            <w:r w:rsidR="00064C6C">
              <w:t>.</w:t>
            </w:r>
            <w:r w:rsidRPr="00600129">
              <w:t xml:space="preserve">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26FB214A" w:rsidR="00A07F0B" w:rsidRPr="00600129" w:rsidRDefault="00E62D72" w:rsidP="00064C6C">
            <w:pPr>
              <w:ind w:firstLine="284"/>
              <w:jc w:val="both"/>
              <w:rPr>
                <w:lang w:val="en-US"/>
              </w:rPr>
            </w:pPr>
            <w:r w:rsidRPr="00600129">
              <w:rPr>
                <w:lang w:val="en-US"/>
              </w:rPr>
              <w:t>9.1</w:t>
            </w:r>
            <w:r w:rsidR="00064C6C" w:rsidRPr="00064C6C">
              <w:rPr>
                <w:lang w:val="en-US"/>
              </w:rPr>
              <w:t>.</w:t>
            </w:r>
            <w:r w:rsidRPr="00600129">
              <w:rPr>
                <w:lang w:val="en-US"/>
              </w:rPr>
              <w:t xml:space="preserve">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500677" w14:paraId="12B98F11" w14:textId="77777777" w:rsidTr="00F255E7">
        <w:tc>
          <w:tcPr>
            <w:tcW w:w="5311" w:type="dxa"/>
            <w:shd w:val="clear" w:color="auto" w:fill="auto"/>
          </w:tcPr>
          <w:p w14:paraId="4668AAD8" w14:textId="1115D899" w:rsidR="00A4291C" w:rsidRPr="00600129" w:rsidRDefault="00A4291C" w:rsidP="00064C6C">
            <w:pPr>
              <w:ind w:firstLine="284"/>
              <w:jc w:val="both"/>
            </w:pPr>
            <w:r w:rsidRPr="00600129">
              <w:t>9.2</w:t>
            </w:r>
            <w:r w:rsidR="00064C6C">
              <w:t>.</w:t>
            </w:r>
            <w:r w:rsidRPr="00600129">
              <w:t xml:space="preserve">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w:t>
            </w:r>
            <w:r w:rsidR="00064C6C">
              <w:t>тавщика неустойку в размере 0,1</w:t>
            </w:r>
            <w:r w:rsidRPr="00600129">
              <w:t>%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3B56F2F6" w:rsidR="00A4291C" w:rsidRPr="00600129" w:rsidRDefault="00A4291C" w:rsidP="00064C6C">
            <w:pPr>
              <w:ind w:firstLine="284"/>
              <w:jc w:val="both"/>
              <w:rPr>
                <w:lang w:val="en-US"/>
              </w:rPr>
            </w:pPr>
            <w:r w:rsidRPr="00600129">
              <w:rPr>
                <w:lang w:val="en-US"/>
              </w:rPr>
              <w:t>9.2</w:t>
            </w:r>
            <w:r w:rsidR="00064C6C" w:rsidRPr="00064C6C">
              <w:rPr>
                <w:lang w:val="en-US"/>
              </w:rPr>
              <w:t>.</w:t>
            </w:r>
            <w:r w:rsidRPr="00600129">
              <w:rPr>
                <w:lang w:val="en-US"/>
              </w:rPr>
              <w:t xml:space="preserve">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500677" w14:paraId="48A27D61" w14:textId="77777777" w:rsidTr="00F255E7">
        <w:tc>
          <w:tcPr>
            <w:tcW w:w="5311" w:type="dxa"/>
            <w:shd w:val="clear" w:color="auto" w:fill="auto"/>
          </w:tcPr>
          <w:p w14:paraId="10DF732A" w14:textId="60B9C63E" w:rsidR="00A4291C" w:rsidRPr="00600129" w:rsidRDefault="00A4291C" w:rsidP="00064C6C">
            <w:pPr>
              <w:ind w:firstLine="284"/>
              <w:jc w:val="both"/>
            </w:pPr>
            <w:r w:rsidRPr="00600129">
              <w:t>9.3</w:t>
            </w:r>
            <w:r w:rsidR="00064C6C">
              <w:t>.</w:t>
            </w:r>
            <w:r w:rsidRPr="00600129">
              <w:t xml:space="preserve">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1A116BC0" w:rsidR="00A4291C" w:rsidRPr="00600129" w:rsidRDefault="00A4291C" w:rsidP="00064C6C">
            <w:pPr>
              <w:ind w:firstLine="284"/>
              <w:jc w:val="both"/>
              <w:rPr>
                <w:lang w:val="en-US"/>
              </w:rPr>
            </w:pPr>
            <w:r w:rsidRPr="00600129">
              <w:rPr>
                <w:lang w:val="en-US"/>
              </w:rPr>
              <w:t>9.3</w:t>
            </w:r>
            <w:r w:rsidR="00064C6C" w:rsidRPr="00064C6C">
              <w:rPr>
                <w:lang w:val="en-US"/>
              </w:rPr>
              <w:t>.</w:t>
            </w:r>
            <w:r w:rsidRPr="00600129">
              <w:rPr>
                <w:lang w:val="en-US"/>
              </w:rPr>
              <w:t xml:space="preserve">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
        </w:tc>
      </w:tr>
      <w:tr w:rsidR="00252885" w:rsidRPr="00500677" w14:paraId="72AEC010" w14:textId="77777777" w:rsidTr="00F255E7">
        <w:tc>
          <w:tcPr>
            <w:tcW w:w="5311" w:type="dxa"/>
            <w:shd w:val="clear" w:color="auto" w:fill="auto"/>
          </w:tcPr>
          <w:p w14:paraId="3FB0A730" w14:textId="7656EF1A" w:rsidR="00252885" w:rsidRPr="00600129" w:rsidRDefault="00252885" w:rsidP="00C61841">
            <w:pPr>
              <w:ind w:firstLine="284"/>
              <w:jc w:val="both"/>
            </w:pPr>
            <w:r w:rsidRPr="00600129">
              <w:t>9.4</w:t>
            </w:r>
            <w:r w:rsidR="00064C6C">
              <w:t>.</w:t>
            </w:r>
            <w:r w:rsidRPr="00600129">
              <w:t xml:space="preserve">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w:t>
            </w:r>
            <w:r w:rsidR="00C61841">
              <w:t xml:space="preserve">ункту </w:t>
            </w:r>
            <w:r w:rsidRPr="00600129">
              <w:t>6.3 настоящего Договора,</w:t>
            </w:r>
            <w:r w:rsidRPr="00600129">
              <w:rPr>
                <w:b/>
              </w:rPr>
              <w:t xml:space="preserve"> </w:t>
            </w:r>
            <w:r w:rsidRPr="00600129">
              <w:t xml:space="preserve">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2FB00E6C" w:rsidR="00252885" w:rsidRPr="00600129" w:rsidRDefault="00252885" w:rsidP="00064C6C">
            <w:pPr>
              <w:ind w:firstLine="284"/>
              <w:jc w:val="both"/>
              <w:rPr>
                <w:lang w:val="en-US"/>
              </w:rPr>
            </w:pPr>
            <w:r w:rsidRPr="00600129">
              <w:rPr>
                <w:lang w:val="en-US"/>
              </w:rPr>
              <w:t>9.4</w:t>
            </w:r>
            <w:r w:rsidR="00064C6C" w:rsidRPr="00064C6C">
              <w:rPr>
                <w:lang w:val="en-US"/>
              </w:rPr>
              <w:t>.</w:t>
            </w:r>
            <w:r w:rsidRPr="00600129">
              <w:rPr>
                <w:lang w:val="en-US"/>
              </w:rPr>
              <w:t xml:space="preserve">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
        </w:tc>
      </w:tr>
      <w:tr w:rsidR="00252885" w:rsidRPr="00500677" w14:paraId="7E67068D" w14:textId="77777777" w:rsidTr="00F255E7">
        <w:tc>
          <w:tcPr>
            <w:tcW w:w="5311" w:type="dxa"/>
            <w:shd w:val="clear" w:color="auto" w:fill="auto"/>
          </w:tcPr>
          <w:p w14:paraId="43131042" w14:textId="5ACB037A" w:rsidR="00252885" w:rsidRPr="00600129" w:rsidRDefault="00252885" w:rsidP="00064C6C">
            <w:pPr>
              <w:ind w:firstLine="284"/>
              <w:jc w:val="both"/>
            </w:pPr>
            <w:r w:rsidRPr="00600129">
              <w:t>9.5</w:t>
            </w:r>
            <w:r w:rsidR="00064C6C">
              <w:t>.</w:t>
            </w:r>
            <w:r w:rsidRPr="00600129">
              <w:t xml:space="preserve">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27C19443" w:rsidR="00252885" w:rsidRPr="00600129" w:rsidRDefault="00252885" w:rsidP="00064C6C">
            <w:pPr>
              <w:ind w:firstLine="284"/>
              <w:jc w:val="both"/>
              <w:rPr>
                <w:lang w:val="en-US"/>
              </w:rPr>
            </w:pPr>
            <w:r w:rsidRPr="00600129">
              <w:rPr>
                <w:lang w:val="en-US"/>
              </w:rPr>
              <w:t>9.5</w:t>
            </w:r>
            <w:r w:rsidR="00064C6C" w:rsidRPr="00064C6C">
              <w:rPr>
                <w:lang w:val="en-US"/>
              </w:rPr>
              <w:t>.</w:t>
            </w:r>
            <w:r w:rsidRPr="00600129">
              <w:rPr>
                <w:lang w:val="en-US"/>
              </w:rPr>
              <w:t xml:space="preserve">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in the amount of 0.1% of the cost of the of the </w:t>
            </w:r>
            <w:r w:rsidR="00AB273D">
              <w:rPr>
                <w:lang w:val="en-US"/>
              </w:rPr>
              <w:t>Materials</w:t>
            </w:r>
            <w:r w:rsidRPr="00600129">
              <w:rPr>
                <w:lang w:val="en-US"/>
              </w:rPr>
              <w:t xml:space="preserve"> for each day of delay.</w:t>
            </w:r>
          </w:p>
        </w:tc>
      </w:tr>
      <w:tr w:rsidR="00252885" w:rsidRPr="00500677" w14:paraId="373013C6" w14:textId="77777777" w:rsidTr="00F255E7">
        <w:tc>
          <w:tcPr>
            <w:tcW w:w="5311" w:type="dxa"/>
            <w:shd w:val="clear" w:color="auto" w:fill="auto"/>
          </w:tcPr>
          <w:p w14:paraId="0326BB93" w14:textId="410E3EE4" w:rsidR="00252885" w:rsidRPr="00600129" w:rsidRDefault="00252885" w:rsidP="00064C6C">
            <w:pPr>
              <w:ind w:firstLine="284"/>
              <w:jc w:val="both"/>
            </w:pPr>
            <w:r w:rsidRPr="00600129">
              <w:t>9.6</w:t>
            </w:r>
            <w:r w:rsidR="00064C6C">
              <w:t>.</w:t>
            </w:r>
            <w:r w:rsidRPr="00600129">
              <w:t xml:space="preserve">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E5975D6" w:rsidR="00252885" w:rsidRPr="00600129" w:rsidRDefault="00252885" w:rsidP="00064C6C">
            <w:pPr>
              <w:ind w:firstLine="284"/>
              <w:jc w:val="both"/>
              <w:rPr>
                <w:lang w:val="en-US"/>
              </w:rPr>
            </w:pPr>
            <w:r w:rsidRPr="00600129">
              <w:rPr>
                <w:lang w:val="en-US"/>
              </w:rPr>
              <w:t>9.6</w:t>
            </w:r>
            <w:r w:rsidR="00064C6C" w:rsidRPr="00064C6C">
              <w:rPr>
                <w:lang w:val="en-US"/>
              </w:rPr>
              <w:t>.</w:t>
            </w:r>
            <w:r w:rsidRPr="00600129">
              <w:rPr>
                <w:lang w:val="en-US"/>
              </w:rPr>
              <w:t xml:space="preserve"> The Party is obliged to pay the penalties stipulated by the Contract within 10 (ten) banking days from the date of receipt of the request.</w:t>
            </w:r>
          </w:p>
        </w:tc>
      </w:tr>
      <w:tr w:rsidR="00252885" w:rsidRPr="00500677" w14:paraId="2F42F3D6" w14:textId="77777777" w:rsidTr="00F255E7">
        <w:tc>
          <w:tcPr>
            <w:tcW w:w="5311" w:type="dxa"/>
            <w:shd w:val="clear" w:color="auto" w:fill="auto"/>
          </w:tcPr>
          <w:p w14:paraId="72156495" w14:textId="6C55BC73" w:rsidR="00252885" w:rsidRPr="00600129" w:rsidRDefault="00252885" w:rsidP="00064C6C">
            <w:pPr>
              <w:ind w:firstLine="284"/>
              <w:jc w:val="both"/>
            </w:pPr>
            <w:r w:rsidRPr="00600129">
              <w:t>9.7</w:t>
            </w:r>
            <w:r w:rsidR="00064C6C">
              <w:t>.</w:t>
            </w:r>
            <w:r w:rsidRPr="00600129">
              <w:t xml:space="preserve">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31BDD667" w:rsidR="00252885" w:rsidRPr="00600129" w:rsidRDefault="00252885" w:rsidP="00064C6C">
            <w:pPr>
              <w:ind w:firstLine="284"/>
              <w:jc w:val="both"/>
              <w:rPr>
                <w:lang w:val="en-US"/>
              </w:rPr>
            </w:pPr>
            <w:r w:rsidRPr="00600129">
              <w:rPr>
                <w:lang w:val="en-US"/>
              </w:rPr>
              <w:t>9.7</w:t>
            </w:r>
            <w:r w:rsidR="00064C6C" w:rsidRPr="00064C6C">
              <w:rPr>
                <w:lang w:val="en-US"/>
              </w:rPr>
              <w:t>.</w:t>
            </w:r>
            <w:r w:rsidRPr="00600129">
              <w:rPr>
                <w:lang w:val="en-US"/>
              </w:rPr>
              <w:t xml:space="preserve"> The Buyer is entitled to withhold the amount of the penalty from any payment due to the Supplier, regardless of the acceptance of the claim by the Supplier.</w:t>
            </w:r>
          </w:p>
        </w:tc>
      </w:tr>
      <w:tr w:rsidR="00252885" w:rsidRPr="00500677" w14:paraId="46E676E7" w14:textId="77777777" w:rsidTr="00F255E7">
        <w:tc>
          <w:tcPr>
            <w:tcW w:w="5311" w:type="dxa"/>
            <w:shd w:val="clear" w:color="auto" w:fill="auto"/>
          </w:tcPr>
          <w:p w14:paraId="5B5DF6D5" w14:textId="4C8C9195" w:rsidR="00252885" w:rsidRPr="00600129" w:rsidRDefault="00252885" w:rsidP="00064C6C">
            <w:pPr>
              <w:ind w:firstLine="284"/>
              <w:jc w:val="both"/>
            </w:pPr>
            <w:r w:rsidRPr="00600129">
              <w:lastRenderedPageBreak/>
              <w:t>9.8</w:t>
            </w:r>
            <w:r w:rsidR="00064C6C">
              <w:t>.</w:t>
            </w:r>
            <w:r w:rsidRPr="00600129">
              <w:t xml:space="preserve">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Покупатель вправе потребовать компенсации документально подтвержденных расходов, возникших в результате такой задержки.</w:t>
            </w:r>
          </w:p>
        </w:tc>
        <w:tc>
          <w:tcPr>
            <w:tcW w:w="4748" w:type="dxa"/>
          </w:tcPr>
          <w:p w14:paraId="3ED33008" w14:textId="74069515" w:rsidR="00252885" w:rsidRPr="00600129" w:rsidRDefault="00252885" w:rsidP="00064C6C">
            <w:pPr>
              <w:ind w:firstLine="284"/>
              <w:jc w:val="both"/>
              <w:rPr>
                <w:lang w:val="en-US"/>
              </w:rPr>
            </w:pPr>
            <w:r w:rsidRPr="00600129">
              <w:rPr>
                <w:lang w:val="en-US"/>
              </w:rPr>
              <w:t>9.8</w:t>
            </w:r>
            <w:r w:rsidR="00064C6C" w:rsidRPr="00064C6C">
              <w:rPr>
                <w:lang w:val="en-US"/>
              </w:rPr>
              <w:t>.</w:t>
            </w:r>
            <w:r w:rsidRPr="00600129">
              <w:rPr>
                <w:lang w:val="en-US"/>
              </w:rPr>
              <w:t xml:space="preserve">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t to demand compensation for documented</w:t>
            </w:r>
            <w:r w:rsidRPr="00600129">
              <w:rPr>
                <w:lang w:val="en-US"/>
              </w:rPr>
              <w:t xml:space="preserve"> costs incurred as a result of such a delay.</w:t>
            </w:r>
          </w:p>
        </w:tc>
      </w:tr>
      <w:tr w:rsidR="00252885" w:rsidRPr="00500677" w14:paraId="283AB4FB" w14:textId="77777777" w:rsidTr="00F255E7">
        <w:tc>
          <w:tcPr>
            <w:tcW w:w="5311" w:type="dxa"/>
            <w:shd w:val="clear" w:color="auto" w:fill="auto"/>
          </w:tcPr>
          <w:p w14:paraId="1A786F24" w14:textId="59AC150A" w:rsidR="00252885" w:rsidRPr="00600129" w:rsidRDefault="00252885" w:rsidP="00064C6C">
            <w:pPr>
              <w:ind w:firstLine="284"/>
              <w:jc w:val="both"/>
              <w:rPr>
                <w:b/>
              </w:rPr>
            </w:pPr>
            <w:r w:rsidRPr="00600129">
              <w:t>9.9</w:t>
            </w:r>
            <w:r w:rsidR="00064C6C">
              <w:t>.</w:t>
            </w:r>
            <w:r w:rsidRPr="00600129">
              <w:t xml:space="preserve">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78A4A335" w:rsidR="00252885" w:rsidRPr="00600129" w:rsidRDefault="00252885" w:rsidP="00064C6C">
            <w:pPr>
              <w:ind w:firstLine="284"/>
              <w:jc w:val="both"/>
              <w:rPr>
                <w:b/>
                <w:lang w:val="en-US"/>
              </w:rPr>
            </w:pPr>
            <w:r w:rsidRPr="00600129">
              <w:rPr>
                <w:lang w:val="en-US"/>
              </w:rPr>
              <w:t>9.9</w:t>
            </w:r>
            <w:r w:rsidR="00064C6C" w:rsidRPr="00064C6C">
              <w:rPr>
                <w:lang w:val="en-US"/>
              </w:rPr>
              <w:t>.</w:t>
            </w:r>
            <w:r w:rsidRPr="00600129">
              <w:rPr>
                <w:lang w:val="en-US"/>
              </w:rPr>
              <w:t xml:space="preserve"> If the customs clearance of the </w:t>
            </w:r>
            <w:r w:rsidR="00AB273D">
              <w:rPr>
                <w:lang w:val="en-US"/>
              </w:rPr>
              <w:t>Materials</w:t>
            </w:r>
            <w:r w:rsidRPr="00600129">
              <w:rPr>
                <w:lang w:val="en-US"/>
              </w:rPr>
              <w:t xml:space="preserve">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252885" w:rsidRPr="00500677" w14:paraId="7A9D08BC" w14:textId="77777777" w:rsidTr="00F255E7">
        <w:tc>
          <w:tcPr>
            <w:tcW w:w="5311" w:type="dxa"/>
            <w:shd w:val="clear" w:color="auto" w:fill="auto"/>
          </w:tcPr>
          <w:p w14:paraId="6C011F53" w14:textId="1F9A5915" w:rsidR="00252885" w:rsidRPr="00FF0014" w:rsidRDefault="00252885" w:rsidP="00064C6C">
            <w:pPr>
              <w:pStyle w:val="1"/>
              <w:keepNext w:val="0"/>
              <w:numPr>
                <w:ilvl w:val="0"/>
                <w:numId w:val="0"/>
              </w:numPr>
              <w:ind w:firstLine="284"/>
              <w:jc w:val="both"/>
              <w:rPr>
                <w:b w:val="0"/>
                <w:sz w:val="24"/>
                <w:szCs w:val="24"/>
              </w:rPr>
            </w:pPr>
            <w:r w:rsidRPr="00FF0014">
              <w:rPr>
                <w:b w:val="0"/>
                <w:sz w:val="24"/>
                <w:szCs w:val="24"/>
              </w:rPr>
              <w:t>9.10</w:t>
            </w:r>
            <w:r w:rsidR="00064C6C" w:rsidRPr="00FF0014">
              <w:rPr>
                <w:b w:val="0"/>
                <w:sz w:val="24"/>
                <w:szCs w:val="24"/>
              </w:rPr>
              <w:t>.</w:t>
            </w:r>
            <w:r w:rsidRPr="00FF0014">
              <w:rPr>
                <w:b w:val="0"/>
                <w:sz w:val="24"/>
                <w:szCs w:val="24"/>
              </w:rPr>
              <w:t xml:space="preserve"> </w:t>
            </w:r>
            <w:r w:rsidRPr="00600129">
              <w:rPr>
                <w:b w:val="0"/>
                <w:sz w:val="24"/>
                <w:szCs w:val="24"/>
              </w:rPr>
              <w:t>Возмещение</w:t>
            </w:r>
            <w:r w:rsidRPr="00FF0014">
              <w:rPr>
                <w:b w:val="0"/>
                <w:sz w:val="24"/>
                <w:szCs w:val="24"/>
              </w:rPr>
              <w:t xml:space="preserve"> </w:t>
            </w:r>
            <w:r w:rsidRPr="00600129">
              <w:rPr>
                <w:b w:val="0"/>
                <w:sz w:val="24"/>
                <w:szCs w:val="24"/>
              </w:rPr>
              <w:t>убытков</w:t>
            </w:r>
            <w:r w:rsidRPr="00FF0014">
              <w:rPr>
                <w:b w:val="0"/>
                <w:sz w:val="24"/>
                <w:szCs w:val="24"/>
              </w:rPr>
              <w:t xml:space="preserve"> </w:t>
            </w:r>
            <w:r w:rsidRPr="00600129">
              <w:rPr>
                <w:b w:val="0"/>
                <w:sz w:val="24"/>
                <w:szCs w:val="24"/>
              </w:rPr>
              <w:t>и</w:t>
            </w:r>
            <w:r w:rsidRPr="00FF0014">
              <w:rPr>
                <w:b w:val="0"/>
                <w:sz w:val="24"/>
                <w:szCs w:val="24"/>
              </w:rPr>
              <w:t xml:space="preserve"> </w:t>
            </w:r>
            <w:r w:rsidRPr="00600129">
              <w:rPr>
                <w:b w:val="0"/>
                <w:sz w:val="24"/>
                <w:szCs w:val="24"/>
              </w:rPr>
              <w:t>уплата</w:t>
            </w:r>
            <w:r w:rsidRPr="00FF0014">
              <w:rPr>
                <w:b w:val="0"/>
                <w:sz w:val="24"/>
                <w:szCs w:val="24"/>
              </w:rPr>
              <w:t xml:space="preserve"> </w:t>
            </w:r>
            <w:r w:rsidRPr="00600129">
              <w:rPr>
                <w:b w:val="0"/>
                <w:sz w:val="24"/>
                <w:szCs w:val="24"/>
              </w:rPr>
              <w:t>неустойки</w:t>
            </w:r>
            <w:r w:rsidRPr="00FF0014">
              <w:rPr>
                <w:b w:val="0"/>
                <w:sz w:val="24"/>
                <w:szCs w:val="24"/>
              </w:rPr>
              <w:t xml:space="preserve"> </w:t>
            </w:r>
            <w:r w:rsidRPr="00600129">
              <w:rPr>
                <w:b w:val="0"/>
                <w:sz w:val="24"/>
                <w:szCs w:val="24"/>
              </w:rPr>
              <w:t>не</w:t>
            </w:r>
            <w:r w:rsidRPr="00FF0014">
              <w:rPr>
                <w:b w:val="0"/>
                <w:sz w:val="24"/>
                <w:szCs w:val="24"/>
              </w:rPr>
              <w:t xml:space="preserve"> </w:t>
            </w:r>
            <w:r w:rsidRPr="00600129">
              <w:rPr>
                <w:b w:val="0"/>
                <w:sz w:val="24"/>
                <w:szCs w:val="24"/>
              </w:rPr>
              <w:t>освобождает</w:t>
            </w:r>
            <w:r w:rsidRPr="00FF0014">
              <w:rPr>
                <w:b w:val="0"/>
                <w:sz w:val="24"/>
                <w:szCs w:val="24"/>
              </w:rPr>
              <w:t xml:space="preserve"> </w:t>
            </w:r>
            <w:r w:rsidRPr="00600129">
              <w:rPr>
                <w:b w:val="0"/>
                <w:sz w:val="24"/>
                <w:szCs w:val="24"/>
              </w:rPr>
              <w:t>Стороны</w:t>
            </w:r>
            <w:r w:rsidRPr="00FF0014">
              <w:rPr>
                <w:b w:val="0"/>
                <w:sz w:val="24"/>
                <w:szCs w:val="24"/>
              </w:rPr>
              <w:t xml:space="preserve"> </w:t>
            </w:r>
            <w:r w:rsidRPr="00600129">
              <w:rPr>
                <w:b w:val="0"/>
                <w:sz w:val="24"/>
                <w:szCs w:val="24"/>
              </w:rPr>
              <w:t>от</w:t>
            </w:r>
            <w:r w:rsidRPr="00FF0014">
              <w:rPr>
                <w:b w:val="0"/>
                <w:sz w:val="24"/>
                <w:szCs w:val="24"/>
              </w:rPr>
              <w:t xml:space="preserve"> </w:t>
            </w:r>
            <w:r w:rsidRPr="00600129">
              <w:rPr>
                <w:b w:val="0"/>
                <w:sz w:val="24"/>
                <w:szCs w:val="24"/>
              </w:rPr>
              <w:t>исполнения</w:t>
            </w:r>
            <w:r w:rsidRPr="00FF0014">
              <w:rPr>
                <w:b w:val="0"/>
                <w:sz w:val="24"/>
                <w:szCs w:val="24"/>
              </w:rPr>
              <w:t xml:space="preserve"> </w:t>
            </w:r>
            <w:r w:rsidRPr="00600129">
              <w:rPr>
                <w:b w:val="0"/>
                <w:sz w:val="24"/>
                <w:szCs w:val="24"/>
              </w:rPr>
              <w:t>принятых</w:t>
            </w:r>
            <w:r w:rsidRPr="00FF0014">
              <w:rPr>
                <w:b w:val="0"/>
                <w:sz w:val="24"/>
                <w:szCs w:val="24"/>
              </w:rPr>
              <w:t xml:space="preserve"> </w:t>
            </w:r>
            <w:r w:rsidRPr="00600129">
              <w:rPr>
                <w:b w:val="0"/>
                <w:sz w:val="24"/>
                <w:szCs w:val="24"/>
              </w:rPr>
              <w:t>по</w:t>
            </w:r>
            <w:r w:rsidRPr="00FF0014">
              <w:rPr>
                <w:b w:val="0"/>
                <w:sz w:val="24"/>
                <w:szCs w:val="24"/>
              </w:rPr>
              <w:t xml:space="preserve"> </w:t>
            </w:r>
            <w:r w:rsidRPr="00600129">
              <w:rPr>
                <w:b w:val="0"/>
                <w:sz w:val="24"/>
                <w:szCs w:val="24"/>
              </w:rPr>
              <w:t>Договору</w:t>
            </w:r>
            <w:r w:rsidRPr="00FF0014">
              <w:rPr>
                <w:b w:val="0"/>
                <w:sz w:val="24"/>
                <w:szCs w:val="24"/>
              </w:rPr>
              <w:t xml:space="preserve"> </w:t>
            </w:r>
            <w:r w:rsidRPr="00600129">
              <w:rPr>
                <w:b w:val="0"/>
                <w:sz w:val="24"/>
                <w:szCs w:val="24"/>
              </w:rPr>
              <w:t>обязательств</w:t>
            </w:r>
            <w:r w:rsidRPr="00FF0014">
              <w:rPr>
                <w:b w:val="0"/>
                <w:sz w:val="24"/>
                <w:szCs w:val="24"/>
              </w:rPr>
              <w:t>.</w:t>
            </w:r>
          </w:p>
        </w:tc>
        <w:tc>
          <w:tcPr>
            <w:tcW w:w="4748" w:type="dxa"/>
          </w:tcPr>
          <w:p w14:paraId="021BABDE" w14:textId="3561BF87" w:rsidR="00252885" w:rsidRPr="00600129" w:rsidRDefault="00252885" w:rsidP="00064C6C">
            <w:pPr>
              <w:pStyle w:val="1"/>
              <w:keepNext w:val="0"/>
              <w:tabs>
                <w:tab w:val="clear" w:pos="432"/>
                <w:tab w:val="num" w:pos="0"/>
              </w:tabs>
              <w:ind w:left="0" w:firstLine="284"/>
              <w:jc w:val="both"/>
              <w:rPr>
                <w:b w:val="0"/>
                <w:sz w:val="24"/>
                <w:szCs w:val="24"/>
                <w:lang w:val="en-US"/>
              </w:rPr>
            </w:pPr>
            <w:r w:rsidRPr="00600129">
              <w:rPr>
                <w:b w:val="0"/>
                <w:sz w:val="24"/>
                <w:szCs w:val="24"/>
                <w:lang w:val="en-US"/>
              </w:rPr>
              <w:t>9.10</w:t>
            </w:r>
            <w:r w:rsidR="00064C6C" w:rsidRPr="00064C6C">
              <w:rPr>
                <w:b w:val="0"/>
                <w:sz w:val="24"/>
                <w:szCs w:val="24"/>
                <w:lang w:val="en-US"/>
              </w:rPr>
              <w:t>.</w:t>
            </w:r>
            <w:r w:rsidRPr="00600129">
              <w:rPr>
                <w:b w:val="0"/>
                <w:sz w:val="24"/>
                <w:szCs w:val="24"/>
                <w:lang w:val="en-US"/>
              </w:rPr>
              <w:t xml:space="preserve"> Compensation for losses and payment of a penalty does not relieve the Parties from the fulfillment of obligations assumed under the Contract.</w:t>
            </w:r>
          </w:p>
        </w:tc>
      </w:tr>
      <w:tr w:rsidR="00252885" w:rsidRPr="00500677" w14:paraId="7959FA98" w14:textId="77777777" w:rsidTr="00F255E7">
        <w:tc>
          <w:tcPr>
            <w:tcW w:w="5311" w:type="dxa"/>
            <w:shd w:val="clear" w:color="auto" w:fill="auto"/>
          </w:tcPr>
          <w:p w14:paraId="4FD748EB" w14:textId="6293F007" w:rsidR="00252885" w:rsidRPr="00600129" w:rsidRDefault="00252885" w:rsidP="00064C6C">
            <w:pPr>
              <w:pStyle w:val="1"/>
              <w:keepNext w:val="0"/>
              <w:numPr>
                <w:ilvl w:val="0"/>
                <w:numId w:val="0"/>
              </w:numPr>
              <w:ind w:firstLine="284"/>
              <w:jc w:val="both"/>
              <w:rPr>
                <w:b w:val="0"/>
                <w:sz w:val="24"/>
                <w:szCs w:val="24"/>
              </w:rPr>
            </w:pPr>
            <w:r w:rsidRPr="00FF0014">
              <w:rPr>
                <w:b w:val="0"/>
                <w:sz w:val="24"/>
                <w:szCs w:val="24"/>
              </w:rPr>
              <w:t xml:space="preserve">9.11. </w:t>
            </w:r>
            <w:r w:rsidRPr="004D60AE">
              <w:rPr>
                <w:b w:val="0"/>
                <w:sz w:val="24"/>
                <w:szCs w:val="24"/>
              </w:rPr>
              <w:t>В</w:t>
            </w:r>
            <w:r w:rsidRPr="00064C6C">
              <w:rPr>
                <w:b w:val="0"/>
                <w:sz w:val="24"/>
                <w:szCs w:val="24"/>
              </w:rPr>
              <w:t xml:space="preserve"> </w:t>
            </w:r>
            <w:r w:rsidRPr="004D60AE">
              <w:rPr>
                <w:b w:val="0"/>
                <w:sz w:val="24"/>
                <w:szCs w:val="24"/>
              </w:rPr>
              <w:t>случае</w:t>
            </w:r>
            <w:r w:rsidRPr="00064C6C">
              <w:rPr>
                <w:b w:val="0"/>
                <w:sz w:val="24"/>
                <w:szCs w:val="24"/>
              </w:rPr>
              <w:t xml:space="preserve"> </w:t>
            </w:r>
            <w:r w:rsidRPr="004D60AE">
              <w:rPr>
                <w:b w:val="0"/>
                <w:sz w:val="24"/>
                <w:szCs w:val="24"/>
              </w:rPr>
              <w:t>нарушения</w:t>
            </w:r>
            <w:r w:rsidRPr="00064C6C">
              <w:rPr>
                <w:b w:val="0"/>
                <w:sz w:val="24"/>
                <w:szCs w:val="24"/>
              </w:rPr>
              <w:t xml:space="preserve"> </w:t>
            </w:r>
            <w:r w:rsidRPr="004D60AE">
              <w:rPr>
                <w:b w:val="0"/>
                <w:sz w:val="24"/>
                <w:szCs w:val="24"/>
              </w:rPr>
              <w:t>норм</w:t>
            </w:r>
            <w:r w:rsidRPr="00064C6C">
              <w:rPr>
                <w:b w:val="0"/>
                <w:sz w:val="24"/>
                <w:szCs w:val="24"/>
              </w:rPr>
              <w:t xml:space="preserve"> </w:t>
            </w:r>
            <w:r w:rsidRPr="004D60AE">
              <w:rPr>
                <w:b w:val="0"/>
                <w:sz w:val="24"/>
                <w:szCs w:val="24"/>
              </w:rPr>
              <w:t>и</w:t>
            </w:r>
            <w:r w:rsidRPr="00064C6C">
              <w:rPr>
                <w:b w:val="0"/>
                <w:sz w:val="24"/>
                <w:szCs w:val="24"/>
              </w:rPr>
              <w:t xml:space="preserve"> </w:t>
            </w:r>
            <w:r w:rsidRPr="004D60AE">
              <w:rPr>
                <w:b w:val="0"/>
                <w:sz w:val="24"/>
                <w:szCs w:val="24"/>
              </w:rPr>
              <w:t>правил</w:t>
            </w:r>
            <w:r w:rsidRPr="00064C6C">
              <w:rPr>
                <w:b w:val="0"/>
                <w:sz w:val="24"/>
                <w:szCs w:val="24"/>
              </w:rPr>
              <w:t xml:space="preserve"> </w:t>
            </w:r>
            <w:r w:rsidRPr="004D60AE">
              <w:rPr>
                <w:b w:val="0"/>
                <w:sz w:val="24"/>
                <w:szCs w:val="24"/>
              </w:rPr>
              <w:t>ОТППБ</w:t>
            </w:r>
            <w:r w:rsidRPr="00064C6C">
              <w:rPr>
                <w:b w:val="0"/>
                <w:sz w:val="24"/>
                <w:szCs w:val="24"/>
              </w:rPr>
              <w:t xml:space="preserve"> </w:t>
            </w:r>
            <w:r w:rsidRPr="004D60AE">
              <w:rPr>
                <w:b w:val="0"/>
                <w:sz w:val="24"/>
                <w:szCs w:val="24"/>
              </w:rPr>
              <w:t>и</w:t>
            </w:r>
            <w:r w:rsidRPr="00064C6C">
              <w:rPr>
                <w:b w:val="0"/>
                <w:sz w:val="24"/>
                <w:szCs w:val="24"/>
              </w:rPr>
              <w:t xml:space="preserve"> </w:t>
            </w:r>
            <w:r w:rsidRPr="004D60AE">
              <w:rPr>
                <w:b w:val="0"/>
                <w:sz w:val="24"/>
                <w:szCs w:val="24"/>
              </w:rPr>
              <w:t>ООС</w:t>
            </w:r>
            <w:r w:rsidRPr="00064C6C">
              <w:rPr>
                <w:b w:val="0"/>
                <w:sz w:val="24"/>
                <w:szCs w:val="24"/>
              </w:rPr>
              <w:t xml:space="preserve"> </w:t>
            </w:r>
            <w:r w:rsidRPr="004D60AE">
              <w:rPr>
                <w:b w:val="0"/>
                <w:sz w:val="24"/>
                <w:szCs w:val="24"/>
              </w:rPr>
              <w:t>на</w:t>
            </w:r>
            <w:r w:rsidRPr="00064C6C">
              <w:rPr>
                <w:b w:val="0"/>
                <w:sz w:val="24"/>
                <w:szCs w:val="24"/>
              </w:rPr>
              <w:t xml:space="preserve"> </w:t>
            </w:r>
            <w:r w:rsidRPr="004D60AE">
              <w:rPr>
                <w:b w:val="0"/>
                <w:sz w:val="24"/>
                <w:szCs w:val="24"/>
              </w:rPr>
              <w:t>строительной</w:t>
            </w:r>
            <w:r w:rsidRPr="00064C6C">
              <w:rPr>
                <w:b w:val="0"/>
                <w:sz w:val="24"/>
                <w:szCs w:val="24"/>
              </w:rPr>
              <w:t xml:space="preserve"> </w:t>
            </w:r>
            <w:r w:rsidRPr="004D60AE">
              <w:rPr>
                <w:b w:val="0"/>
                <w:sz w:val="24"/>
                <w:szCs w:val="24"/>
              </w:rPr>
              <w:t>площадке</w:t>
            </w:r>
            <w:r w:rsidRPr="00064C6C">
              <w:rPr>
                <w:b w:val="0"/>
                <w:sz w:val="24"/>
                <w:szCs w:val="24"/>
              </w:rPr>
              <w:t xml:space="preserve">, </w:t>
            </w:r>
            <w:r w:rsidRPr="004D60AE">
              <w:rPr>
                <w:b w:val="0"/>
                <w:sz w:val="24"/>
                <w:szCs w:val="24"/>
              </w:rPr>
              <w:t>а</w:t>
            </w:r>
            <w:r w:rsidRPr="00064C6C">
              <w:rPr>
                <w:b w:val="0"/>
                <w:sz w:val="24"/>
                <w:szCs w:val="24"/>
              </w:rPr>
              <w:t xml:space="preserve"> </w:t>
            </w:r>
            <w:r w:rsidRPr="004D60AE">
              <w:rPr>
                <w:b w:val="0"/>
                <w:sz w:val="24"/>
                <w:szCs w:val="24"/>
              </w:rPr>
              <w:t>также</w:t>
            </w:r>
            <w:r w:rsidRPr="00064C6C">
              <w:rPr>
                <w:b w:val="0"/>
                <w:sz w:val="24"/>
                <w:szCs w:val="24"/>
              </w:rPr>
              <w:t xml:space="preserve"> </w:t>
            </w:r>
            <w:r w:rsidRPr="004D60AE">
              <w:rPr>
                <w:b w:val="0"/>
                <w:sz w:val="24"/>
                <w:szCs w:val="24"/>
              </w:rPr>
              <w:t>п</w:t>
            </w:r>
            <w:r w:rsidR="00064C6C">
              <w:rPr>
                <w:b w:val="0"/>
                <w:sz w:val="24"/>
                <w:szCs w:val="24"/>
              </w:rPr>
              <w:t>ункта</w:t>
            </w:r>
            <w:r w:rsidRPr="00064C6C">
              <w:rPr>
                <w:b w:val="0"/>
                <w:sz w:val="24"/>
                <w:szCs w:val="24"/>
              </w:rPr>
              <w:t xml:space="preserve"> 14.9 </w:t>
            </w:r>
            <w:r w:rsidRPr="004D60AE">
              <w:rPr>
                <w:b w:val="0"/>
                <w:sz w:val="24"/>
                <w:szCs w:val="24"/>
              </w:rPr>
              <w:t>Договора</w:t>
            </w:r>
            <w:r w:rsidRPr="00064C6C">
              <w:rPr>
                <w:b w:val="0"/>
                <w:sz w:val="24"/>
                <w:szCs w:val="24"/>
              </w:rPr>
              <w:t xml:space="preserve">, </w:t>
            </w:r>
            <w:r w:rsidRPr="004D60AE">
              <w:rPr>
                <w:b w:val="0"/>
                <w:sz w:val="24"/>
                <w:szCs w:val="24"/>
              </w:rPr>
              <w:t>персоналом</w:t>
            </w:r>
            <w:r w:rsidRPr="00064C6C">
              <w:rPr>
                <w:b w:val="0"/>
                <w:sz w:val="24"/>
                <w:szCs w:val="24"/>
              </w:rPr>
              <w:t xml:space="preserve"> </w:t>
            </w:r>
            <w:r w:rsidRPr="004D60AE">
              <w:rPr>
                <w:b w:val="0"/>
                <w:sz w:val="24"/>
                <w:szCs w:val="24"/>
              </w:rPr>
              <w:t>Поставщика</w:t>
            </w:r>
            <w:r w:rsidRPr="00064C6C">
              <w:rPr>
                <w:b w:val="0"/>
                <w:sz w:val="24"/>
                <w:szCs w:val="24"/>
              </w:rPr>
              <w:t xml:space="preserve">, </w:t>
            </w:r>
            <w:r w:rsidRPr="004D60AE">
              <w:rPr>
                <w:b w:val="0"/>
                <w:sz w:val="24"/>
                <w:szCs w:val="24"/>
              </w:rPr>
              <w:t>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064C6C">
            <w:pPr>
              <w:pStyle w:val="1"/>
              <w:keepNext w:val="0"/>
              <w:tabs>
                <w:tab w:val="clear" w:pos="432"/>
                <w:tab w:val="num" w:pos="0"/>
              </w:tabs>
              <w:ind w:left="0" w:firstLine="284"/>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00 USD for every such violation. Should the violation be repeated, the fine will be doubled.</w:t>
            </w:r>
          </w:p>
        </w:tc>
      </w:tr>
      <w:tr w:rsidR="00252885" w:rsidRPr="00500677" w14:paraId="2FB37F08" w14:textId="77777777" w:rsidTr="00F255E7">
        <w:tc>
          <w:tcPr>
            <w:tcW w:w="5311" w:type="dxa"/>
            <w:shd w:val="clear" w:color="auto" w:fill="auto"/>
          </w:tcPr>
          <w:p w14:paraId="3810C6FF" w14:textId="75C07E6F" w:rsidR="00252885" w:rsidRPr="008D71A9" w:rsidRDefault="00252885" w:rsidP="00064C6C">
            <w:pPr>
              <w:pStyle w:val="1"/>
              <w:keepNext w:val="0"/>
              <w:numPr>
                <w:ilvl w:val="0"/>
                <w:numId w:val="0"/>
              </w:numPr>
              <w:ind w:firstLine="28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514EEC31" w:rsidR="00252885" w:rsidRPr="008D71A9" w:rsidRDefault="00252885" w:rsidP="00064C6C">
            <w:pPr>
              <w:pStyle w:val="1"/>
              <w:keepNext w:val="0"/>
              <w:tabs>
                <w:tab w:val="clear" w:pos="432"/>
                <w:tab w:val="num" w:pos="0"/>
              </w:tabs>
              <w:ind w:left="0" w:firstLine="284"/>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w:t>
            </w:r>
            <w:r w:rsidR="00A679E4">
              <w:rPr>
                <w:b w:val="0"/>
                <w:sz w:val="24"/>
                <w:szCs w:val="24"/>
                <w:lang w:val="en-US"/>
              </w:rPr>
              <w:t>e.</w:t>
            </w:r>
          </w:p>
        </w:tc>
      </w:tr>
      <w:tr w:rsidR="00252885" w:rsidRPr="00500677" w14:paraId="385CE4D0" w14:textId="77777777" w:rsidTr="00F255E7">
        <w:tc>
          <w:tcPr>
            <w:tcW w:w="5311" w:type="dxa"/>
            <w:shd w:val="clear" w:color="auto" w:fill="auto"/>
          </w:tcPr>
          <w:p w14:paraId="0A0DD8A2" w14:textId="0A90DCCE" w:rsidR="00252885" w:rsidRPr="008D71A9" w:rsidRDefault="00252885" w:rsidP="00064C6C">
            <w:pPr>
              <w:pStyle w:val="1"/>
              <w:keepNext w:val="0"/>
              <w:numPr>
                <w:ilvl w:val="0"/>
                <w:numId w:val="0"/>
              </w:numPr>
              <w:ind w:firstLine="284"/>
              <w:jc w:val="both"/>
              <w:rPr>
                <w:b w:val="0"/>
                <w:sz w:val="24"/>
                <w:szCs w:val="24"/>
              </w:rPr>
            </w:pPr>
            <w:r w:rsidRPr="008D71A9">
              <w:rPr>
                <w:b w:val="0"/>
                <w:sz w:val="24"/>
                <w:szCs w:val="24"/>
              </w:rPr>
              <w:t>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перевыставлены Покупателем Поставщику независимо от его/их оплаты Покупателем на момент перевыставления штрафа/убытков.</w:t>
            </w:r>
          </w:p>
        </w:tc>
        <w:tc>
          <w:tcPr>
            <w:tcW w:w="4748" w:type="dxa"/>
          </w:tcPr>
          <w:p w14:paraId="503C6789" w14:textId="1201E0F0" w:rsidR="00252885" w:rsidRPr="008D71A9" w:rsidRDefault="00252885" w:rsidP="00064C6C">
            <w:pPr>
              <w:pStyle w:val="1"/>
              <w:keepNext w:val="0"/>
              <w:tabs>
                <w:tab w:val="clear" w:pos="432"/>
                <w:tab w:val="num" w:pos="0"/>
              </w:tabs>
              <w:ind w:left="0" w:firstLine="284"/>
              <w:jc w:val="both"/>
              <w:rPr>
                <w:b w:val="0"/>
                <w:sz w:val="24"/>
                <w:szCs w:val="24"/>
                <w:lang w:val="en-US"/>
              </w:rPr>
            </w:pPr>
            <w:r w:rsidRPr="008D71A9">
              <w:rPr>
                <w:b w:val="0"/>
                <w:sz w:val="24"/>
                <w:szCs w:val="24"/>
                <w:lang w:val="en-US"/>
              </w:rPr>
              <w:t xml:space="preserve">9.13. If due to the non-performance of the Supplier’s obligations under this Contract a penalty or damages are requested from the Buyer by a person, who/which is entitled for the same, the Buyer is entitled to request the same from the Supplier notwithstanding the fact of </w:t>
            </w:r>
            <w:r w:rsidR="00064C6C">
              <w:rPr>
                <w:b w:val="0"/>
                <w:sz w:val="24"/>
                <w:szCs w:val="24"/>
                <w:lang w:val="en-US"/>
              </w:rPr>
              <w:t>payment the same by the Buyer.</w:t>
            </w:r>
          </w:p>
        </w:tc>
      </w:tr>
      <w:tr w:rsidR="005B4BD5" w:rsidRPr="00500677" w14:paraId="377F19B1" w14:textId="77777777" w:rsidTr="00F255E7">
        <w:tc>
          <w:tcPr>
            <w:tcW w:w="5311" w:type="dxa"/>
            <w:shd w:val="clear" w:color="auto" w:fill="auto"/>
          </w:tcPr>
          <w:p w14:paraId="4E7BB76A" w14:textId="645147DD" w:rsidR="005B4BD5" w:rsidRPr="005B4BD5" w:rsidRDefault="005B4BD5" w:rsidP="00064C6C">
            <w:pPr>
              <w:pStyle w:val="1"/>
              <w:keepNext w:val="0"/>
              <w:numPr>
                <w:ilvl w:val="0"/>
                <w:numId w:val="0"/>
              </w:numPr>
              <w:ind w:firstLine="28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w:t>
            </w:r>
            <w:r>
              <w:rPr>
                <w:b w:val="0"/>
                <w:sz w:val="24"/>
                <w:szCs w:val="24"/>
              </w:rPr>
              <w:lastRenderedPageBreak/>
              <w:t>получения соответствующего запроса Покупателя</w:t>
            </w:r>
            <w:r w:rsidRPr="005B4BD5">
              <w:rPr>
                <w:b w:val="0"/>
                <w:sz w:val="24"/>
                <w:szCs w:val="24"/>
              </w:rPr>
              <w:t>.</w:t>
            </w:r>
          </w:p>
        </w:tc>
        <w:tc>
          <w:tcPr>
            <w:tcW w:w="4748" w:type="dxa"/>
          </w:tcPr>
          <w:p w14:paraId="7B383CBD" w14:textId="302D27CB" w:rsidR="005B4BD5" w:rsidRPr="005B4BD5" w:rsidRDefault="005B4BD5" w:rsidP="00064C6C">
            <w:pPr>
              <w:pStyle w:val="1"/>
              <w:keepNext w:val="0"/>
              <w:tabs>
                <w:tab w:val="clear" w:pos="432"/>
              </w:tabs>
              <w:ind w:left="0" w:firstLine="284"/>
              <w:jc w:val="both"/>
              <w:rPr>
                <w:b w:val="0"/>
                <w:sz w:val="24"/>
                <w:szCs w:val="24"/>
                <w:lang w:val="en-US"/>
              </w:rPr>
            </w:pPr>
            <w:r w:rsidRPr="00A533B2">
              <w:rPr>
                <w:b w:val="0"/>
                <w:sz w:val="24"/>
                <w:szCs w:val="24"/>
                <w:lang w:val="en-US"/>
              </w:rPr>
              <w:lastRenderedPageBreak/>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w:t>
            </w:r>
            <w:r w:rsidRPr="005B4BD5">
              <w:rPr>
                <w:b w:val="0"/>
                <w:sz w:val="24"/>
                <w:szCs w:val="24"/>
                <w:lang w:val="en-US"/>
              </w:rPr>
              <w:lastRenderedPageBreak/>
              <w:t>expense</w:t>
            </w:r>
            <w:r>
              <w:rPr>
                <w:b w:val="0"/>
                <w:sz w:val="24"/>
                <w:szCs w:val="24"/>
                <w:lang w:val="en-US"/>
              </w:rPr>
              <w:t xml:space="preserve"> within 5 business days from the date of the relevant Buyer request receipt</w:t>
            </w:r>
            <w:r w:rsidRPr="005B4BD5">
              <w:rPr>
                <w:b w:val="0"/>
                <w:sz w:val="24"/>
                <w:szCs w:val="24"/>
                <w:lang w:val="en-US"/>
              </w:rPr>
              <w:t>.</w:t>
            </w:r>
          </w:p>
        </w:tc>
      </w:tr>
    </w:tbl>
    <w:p w14:paraId="00696A71" w14:textId="688CBDE0" w:rsidR="0063088F" w:rsidRDefault="0063088F" w:rsidP="0063088F">
      <w:pPr>
        <w:pStyle w:val="1"/>
      </w:pPr>
      <w:r w:rsidRPr="00600129">
        <w:lastRenderedPageBreak/>
        <w:t>10. Условия</w:t>
      </w:r>
      <w:r w:rsidRPr="00600129">
        <w:rPr>
          <w:lang w:val="en-US"/>
        </w:rPr>
        <w:t xml:space="preserve"> </w:t>
      </w:r>
      <w:r w:rsidRPr="00600129">
        <w:t>конфиденциальности</w:t>
      </w:r>
      <w:r>
        <w:t xml:space="preserve"> / </w:t>
      </w:r>
      <w:r w:rsidRPr="00600129">
        <w:t>10. Terms of confidentiality</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24F7F84E" w14:textId="1C9DF505" w:rsidTr="00F255E7">
        <w:tc>
          <w:tcPr>
            <w:tcW w:w="5311" w:type="dxa"/>
            <w:shd w:val="clear" w:color="auto" w:fill="auto"/>
          </w:tcPr>
          <w:p w14:paraId="133A9045" w14:textId="0556DF5D" w:rsidR="00A07F0B" w:rsidRPr="00600129" w:rsidRDefault="00A07F0B" w:rsidP="00064C6C">
            <w:pPr>
              <w:ind w:firstLine="284"/>
              <w:jc w:val="both"/>
            </w:pPr>
            <w:r w:rsidRPr="00600129">
              <w:t>10.1</w:t>
            </w:r>
            <w:r w:rsidR="00064C6C">
              <w:t>.</w:t>
            </w:r>
            <w:r w:rsidRPr="00600129">
              <w:t xml:space="preserve">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064C6C">
            <w:pPr>
              <w:ind w:firstLine="284"/>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5E94081D" w:rsidR="00E62D72" w:rsidRDefault="00E62D72" w:rsidP="00064C6C">
            <w:pPr>
              <w:ind w:firstLine="284"/>
              <w:jc w:val="both"/>
              <w:rPr>
                <w:lang w:val="en-US"/>
              </w:rPr>
            </w:pPr>
            <w:r w:rsidRPr="00600129">
              <w:rPr>
                <w:lang w:val="en-US"/>
              </w:rPr>
              <w:t>10.1</w:t>
            </w:r>
            <w:r w:rsidR="00064C6C" w:rsidRPr="00064C6C">
              <w:rPr>
                <w:lang w:val="en-US"/>
              </w:rPr>
              <w:t>.</w:t>
            </w:r>
            <w:r w:rsidRPr="00600129">
              <w:rPr>
                <w:lang w:val="en-US"/>
              </w:rPr>
              <w:t xml:space="preserve">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00823BD" w14:textId="77777777" w:rsidR="00064C6C" w:rsidRPr="00600129" w:rsidRDefault="00064C6C" w:rsidP="00064C6C">
            <w:pPr>
              <w:ind w:firstLine="284"/>
              <w:jc w:val="both"/>
              <w:rPr>
                <w:lang w:val="en-US"/>
              </w:rPr>
            </w:pPr>
          </w:p>
          <w:p w14:paraId="72CD8632" w14:textId="353C6164" w:rsidR="00A07F0B" w:rsidRPr="00600129" w:rsidRDefault="00E62D72" w:rsidP="00064C6C">
            <w:pPr>
              <w:ind w:firstLine="284"/>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500677" w14:paraId="4714D339" w14:textId="77777777" w:rsidTr="00F255E7">
        <w:tc>
          <w:tcPr>
            <w:tcW w:w="5311" w:type="dxa"/>
            <w:shd w:val="clear" w:color="auto" w:fill="auto"/>
          </w:tcPr>
          <w:p w14:paraId="61785297" w14:textId="30FCD401" w:rsidR="00FF2B41" w:rsidRPr="00FF0014" w:rsidRDefault="00FF2B41" w:rsidP="00064C6C">
            <w:pPr>
              <w:ind w:firstLine="284"/>
              <w:jc w:val="both"/>
            </w:pPr>
            <w:r w:rsidRPr="00FF0014">
              <w:t>10.2</w:t>
            </w:r>
            <w:r w:rsidR="00064C6C" w:rsidRPr="00FF0014">
              <w:t>.</w:t>
            </w:r>
            <w:r w:rsidRPr="00FF0014">
              <w:t xml:space="preserve"> </w:t>
            </w:r>
            <w:r w:rsidRPr="00600129">
              <w:t>Поставщик</w:t>
            </w:r>
            <w:r w:rsidRPr="00FF0014">
              <w:t xml:space="preserve"> </w:t>
            </w:r>
            <w:r w:rsidRPr="00600129">
              <w:t>не</w:t>
            </w:r>
            <w:r w:rsidRPr="00FF0014">
              <w:t xml:space="preserve"> </w:t>
            </w:r>
            <w:r w:rsidRPr="00600129">
              <w:t>имеет</w:t>
            </w:r>
            <w:r w:rsidRPr="00FF0014">
              <w:t xml:space="preserve"> </w:t>
            </w:r>
            <w:r w:rsidRPr="00600129">
              <w:t>права</w:t>
            </w:r>
            <w:r w:rsidRPr="00FF0014">
              <w:t xml:space="preserve"> </w:t>
            </w:r>
            <w:r w:rsidRPr="00600129">
              <w:t>использовать</w:t>
            </w:r>
            <w:r w:rsidRPr="00FF0014">
              <w:t xml:space="preserve"> </w:t>
            </w:r>
            <w:r w:rsidRPr="00600129">
              <w:t>конфиденциальную</w:t>
            </w:r>
            <w:r w:rsidRPr="00FF0014">
              <w:t xml:space="preserve"> </w:t>
            </w:r>
            <w:r w:rsidRPr="00600129">
              <w:t>информацию</w:t>
            </w:r>
            <w:r w:rsidRPr="00FF0014">
              <w:t xml:space="preserve"> </w:t>
            </w:r>
            <w:r w:rsidRPr="00600129">
              <w:t>без</w:t>
            </w:r>
            <w:r w:rsidRPr="00FF0014">
              <w:t xml:space="preserve"> </w:t>
            </w:r>
            <w:r w:rsidRPr="00600129">
              <w:t>получения</w:t>
            </w:r>
            <w:r w:rsidRPr="00FF0014">
              <w:t xml:space="preserve"> </w:t>
            </w:r>
            <w:r w:rsidRPr="00600129">
              <w:t>предварительного</w:t>
            </w:r>
            <w:r w:rsidRPr="00FF0014">
              <w:t xml:space="preserve"> </w:t>
            </w:r>
            <w:r w:rsidRPr="00600129">
              <w:t>письменного</w:t>
            </w:r>
            <w:r w:rsidRPr="00FF0014">
              <w:t xml:space="preserve"> </w:t>
            </w:r>
            <w:r w:rsidRPr="00600129">
              <w:t>согласия</w:t>
            </w:r>
            <w:r w:rsidRPr="00FF0014">
              <w:t xml:space="preserve"> </w:t>
            </w:r>
            <w:r w:rsidRPr="00600129">
              <w:t>Покупателя</w:t>
            </w:r>
            <w:r w:rsidRPr="00FF0014">
              <w:t xml:space="preserve">, </w:t>
            </w:r>
            <w:r w:rsidRPr="00600129">
              <w:t>кроме</w:t>
            </w:r>
            <w:r w:rsidRPr="00FF0014">
              <w:t xml:space="preserve"> </w:t>
            </w:r>
            <w:r w:rsidRPr="00600129">
              <w:t>как</w:t>
            </w:r>
            <w:r w:rsidRPr="00FF0014">
              <w:t xml:space="preserve"> </w:t>
            </w:r>
            <w:r w:rsidRPr="00600129">
              <w:t>в</w:t>
            </w:r>
            <w:r w:rsidRPr="00FF0014">
              <w:t xml:space="preserve"> </w:t>
            </w:r>
            <w:r w:rsidRPr="00600129">
              <w:t>целях</w:t>
            </w:r>
            <w:r w:rsidRPr="00FF0014">
              <w:t xml:space="preserve"> </w:t>
            </w:r>
            <w:r w:rsidRPr="00600129">
              <w:t>исполнения</w:t>
            </w:r>
            <w:r w:rsidRPr="00FF0014">
              <w:t xml:space="preserve"> </w:t>
            </w:r>
            <w:r w:rsidRPr="00600129">
              <w:t>настоящего</w:t>
            </w:r>
            <w:r w:rsidRPr="00FF0014">
              <w:t xml:space="preserve"> </w:t>
            </w:r>
            <w:r w:rsidRPr="00600129">
              <w:t>Договора</w:t>
            </w:r>
            <w:r w:rsidRPr="00FF0014">
              <w:t>.</w:t>
            </w:r>
          </w:p>
        </w:tc>
        <w:tc>
          <w:tcPr>
            <w:tcW w:w="4748" w:type="dxa"/>
          </w:tcPr>
          <w:p w14:paraId="60055182" w14:textId="3FCE4DFE" w:rsidR="00FF2B41" w:rsidRPr="00600129" w:rsidRDefault="00FF2B41" w:rsidP="00064C6C">
            <w:pPr>
              <w:ind w:firstLine="284"/>
              <w:jc w:val="both"/>
              <w:rPr>
                <w:lang w:val="en-US"/>
              </w:rPr>
            </w:pPr>
            <w:r w:rsidRPr="00600129">
              <w:rPr>
                <w:lang w:val="en-US"/>
              </w:rPr>
              <w:t>10.2</w:t>
            </w:r>
            <w:r w:rsidR="00064C6C" w:rsidRPr="00064C6C">
              <w:rPr>
                <w:lang w:val="en-US"/>
              </w:rPr>
              <w:t>.</w:t>
            </w:r>
            <w:r w:rsidRPr="00600129">
              <w:rPr>
                <w:lang w:val="en-US"/>
              </w:rPr>
              <w:t xml:space="preserve"> The Supplier is not entitled to use the confidential information without obtaining the prior written consent of the Buyer, except for the purposes of executing this Contract.</w:t>
            </w:r>
          </w:p>
        </w:tc>
      </w:tr>
      <w:tr w:rsidR="00FF2B41" w:rsidRPr="00500677" w14:paraId="400C5AC6" w14:textId="77777777" w:rsidTr="00F255E7">
        <w:tc>
          <w:tcPr>
            <w:tcW w:w="5311" w:type="dxa"/>
            <w:shd w:val="clear" w:color="auto" w:fill="auto"/>
          </w:tcPr>
          <w:p w14:paraId="258B47FB" w14:textId="0D770AED" w:rsidR="00FF2B41" w:rsidRPr="00600129" w:rsidRDefault="00FF2B41" w:rsidP="00064C6C">
            <w:pPr>
              <w:ind w:firstLine="284"/>
              <w:jc w:val="both"/>
            </w:pPr>
            <w:r w:rsidRPr="00064C6C">
              <w:t>10.3</w:t>
            </w:r>
            <w:r w:rsidR="00064C6C">
              <w:t>.</w:t>
            </w:r>
            <w:r w:rsidRPr="00064C6C">
              <w:t xml:space="preserve"> </w:t>
            </w:r>
            <w:r w:rsidRPr="00600129">
              <w:t>Никакие</w:t>
            </w:r>
            <w:r w:rsidRPr="00064C6C">
              <w:t xml:space="preserve"> </w:t>
            </w:r>
            <w:r w:rsidRPr="00600129">
              <w:t>положения</w:t>
            </w:r>
            <w:r w:rsidRPr="00064C6C">
              <w:t xml:space="preserve"> </w:t>
            </w:r>
            <w:r w:rsidRPr="00600129">
              <w:t>настоящего</w:t>
            </w:r>
            <w:r w:rsidRPr="00064C6C">
              <w:t xml:space="preserve"> </w:t>
            </w:r>
            <w:r w:rsidRPr="00600129">
              <w:t>Договора</w:t>
            </w:r>
            <w:r w:rsidRPr="00064C6C">
              <w:t xml:space="preserve"> </w:t>
            </w:r>
            <w:r w:rsidRPr="00600129">
              <w:t>не</w:t>
            </w:r>
            <w:r w:rsidRPr="00064C6C">
              <w:t xml:space="preserve"> </w:t>
            </w:r>
            <w:r w:rsidRPr="00600129">
              <w:t>могут</w:t>
            </w:r>
            <w:r w:rsidRPr="00064C6C">
              <w:t xml:space="preserve"> </w:t>
            </w:r>
            <w:r w:rsidRPr="00600129">
              <w:t>быть</w:t>
            </w:r>
            <w:r w:rsidRPr="00064C6C">
              <w:t xml:space="preserve"> </w:t>
            </w:r>
            <w:r w:rsidRPr="00600129">
              <w:t>истолкованы</w:t>
            </w:r>
            <w:r w:rsidRPr="00064C6C">
              <w:t xml:space="preserve"> </w:t>
            </w:r>
            <w:r w:rsidRPr="00600129">
              <w:t>как</w:t>
            </w:r>
            <w:r w:rsidRPr="00064C6C">
              <w:t xml:space="preserve"> </w:t>
            </w:r>
            <w:r w:rsidRPr="00600129">
              <w:t>предоставляющие</w:t>
            </w:r>
            <w:r w:rsidRPr="00064C6C">
              <w:t xml:space="preserve"> </w:t>
            </w:r>
            <w:r w:rsidRPr="00600129">
              <w:t>какие</w:t>
            </w:r>
            <w:r w:rsidRPr="00064C6C">
              <w:t>-</w:t>
            </w:r>
            <w:r w:rsidRPr="00600129">
              <w:t>либо</w:t>
            </w:r>
            <w:r w:rsidRPr="00064C6C">
              <w:t xml:space="preserve"> </w:t>
            </w:r>
            <w:r w:rsidRPr="00600129">
              <w:t>права</w:t>
            </w:r>
            <w:r w:rsidRPr="00064C6C">
              <w:t xml:space="preserve"> </w:t>
            </w:r>
            <w:r w:rsidRPr="00600129">
              <w:t>Поставщику</w:t>
            </w:r>
            <w:r w:rsidRPr="00064C6C">
              <w:t xml:space="preserve"> </w:t>
            </w:r>
            <w:r w:rsidRPr="00600129">
              <w:t>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20A00F06" w:rsidR="00FF2B41" w:rsidRPr="00600129" w:rsidRDefault="00FF2B41" w:rsidP="00064C6C">
            <w:pPr>
              <w:ind w:firstLine="284"/>
              <w:jc w:val="both"/>
              <w:rPr>
                <w:lang w:val="en-US"/>
              </w:rPr>
            </w:pPr>
            <w:r w:rsidRPr="00FF0014">
              <w:rPr>
                <w:lang w:val="en-US"/>
              </w:rPr>
              <w:t>10.3</w:t>
            </w:r>
            <w:r w:rsidR="00064C6C" w:rsidRPr="00FF0014">
              <w:rPr>
                <w:lang w:val="en-US"/>
              </w:rPr>
              <w:t>.</w:t>
            </w:r>
            <w:r w:rsidRPr="00FF0014">
              <w:rPr>
                <w:lang w:val="en-US"/>
              </w:rPr>
              <w:t xml:space="preserve"> </w:t>
            </w:r>
            <w:r w:rsidRPr="00600129">
              <w:rPr>
                <w:lang w:val="en-US"/>
              </w:rPr>
              <w:t>No</w:t>
            </w:r>
            <w:r w:rsidRPr="00FF0014">
              <w:rPr>
                <w:lang w:val="en-US"/>
              </w:rPr>
              <w:t xml:space="preserve"> </w:t>
            </w:r>
            <w:r w:rsidRPr="00600129">
              <w:rPr>
                <w:lang w:val="en-US"/>
              </w:rPr>
              <w:t>provisions</w:t>
            </w:r>
            <w:r w:rsidRPr="00FF0014">
              <w:rPr>
                <w:lang w:val="en-US"/>
              </w:rPr>
              <w:t xml:space="preserve"> </w:t>
            </w:r>
            <w:r w:rsidRPr="00600129">
              <w:rPr>
                <w:lang w:val="en-US"/>
              </w:rPr>
              <w:t>in</w:t>
            </w:r>
            <w:r w:rsidRPr="00FF0014">
              <w:rPr>
                <w:lang w:val="en-US"/>
              </w:rPr>
              <w:t xml:space="preserve"> </w:t>
            </w:r>
            <w:r w:rsidRPr="00600129">
              <w:rPr>
                <w:lang w:val="en-US"/>
              </w:rPr>
              <w:t>this</w:t>
            </w:r>
            <w:r w:rsidRPr="00FF0014">
              <w:rPr>
                <w:lang w:val="en-US"/>
              </w:rPr>
              <w:t xml:space="preserve"> </w:t>
            </w:r>
            <w:r w:rsidRPr="00600129">
              <w:rPr>
                <w:lang w:val="en-US"/>
              </w:rPr>
              <w:t>Contract</w:t>
            </w:r>
            <w:r w:rsidRPr="00FF0014">
              <w:rPr>
                <w:lang w:val="en-US"/>
              </w:rPr>
              <w:t xml:space="preserve"> </w:t>
            </w:r>
            <w:r w:rsidRPr="00600129">
              <w:rPr>
                <w:lang w:val="en-US"/>
              </w:rPr>
              <w:t>shall</w:t>
            </w:r>
            <w:r w:rsidRPr="00FF0014">
              <w:rPr>
                <w:lang w:val="en-US"/>
              </w:rPr>
              <w:t xml:space="preserve"> </w:t>
            </w:r>
            <w:r w:rsidRPr="00600129">
              <w:rPr>
                <w:lang w:val="en-US"/>
              </w:rPr>
              <w:t>be</w:t>
            </w:r>
            <w:r w:rsidRPr="00FF0014">
              <w:rPr>
                <w:lang w:val="en-US"/>
              </w:rPr>
              <w:t xml:space="preserve"> </w:t>
            </w:r>
            <w:r w:rsidRPr="00600129">
              <w:rPr>
                <w:lang w:val="en-US"/>
              </w:rPr>
              <w:t>explained</w:t>
            </w:r>
            <w:r w:rsidRPr="00FF0014">
              <w:rPr>
                <w:lang w:val="en-US"/>
              </w:rPr>
              <w:t xml:space="preserve"> </w:t>
            </w:r>
            <w:r w:rsidRPr="00600129">
              <w:rPr>
                <w:lang w:val="en-US"/>
              </w:rPr>
              <w:t>as</w:t>
            </w:r>
            <w:r w:rsidRPr="00FF0014">
              <w:rPr>
                <w:lang w:val="en-US"/>
              </w:rPr>
              <w:t xml:space="preserve"> </w:t>
            </w:r>
            <w:r w:rsidRPr="00600129">
              <w:rPr>
                <w:lang w:val="en-US"/>
              </w:rPr>
              <w:t>granting</w:t>
            </w:r>
            <w:r w:rsidRPr="00FF0014">
              <w:rPr>
                <w:lang w:val="en-US"/>
              </w:rPr>
              <w:t xml:space="preserve"> </w:t>
            </w:r>
            <w:r w:rsidRPr="00600129">
              <w:rPr>
                <w:lang w:val="en-US"/>
              </w:rPr>
              <w:t>any</w:t>
            </w:r>
            <w:r w:rsidRPr="00FF0014">
              <w:rPr>
                <w:lang w:val="en-US"/>
              </w:rPr>
              <w:t xml:space="preserve"> </w:t>
            </w:r>
            <w:r w:rsidRPr="00600129">
              <w:rPr>
                <w:lang w:val="en-US"/>
              </w:rPr>
              <w:t>rights</w:t>
            </w:r>
            <w:r w:rsidRPr="00FF0014">
              <w:rPr>
                <w:lang w:val="en-US"/>
              </w:rPr>
              <w:t xml:space="preserve"> </w:t>
            </w:r>
            <w:r w:rsidRPr="00600129">
              <w:rPr>
                <w:lang w:val="en-US"/>
              </w:rPr>
              <w:t>to</w:t>
            </w:r>
            <w:r w:rsidRPr="00FF0014">
              <w:rPr>
                <w:lang w:val="en-US"/>
              </w:rPr>
              <w:t xml:space="preserve"> </w:t>
            </w:r>
            <w:r w:rsidRPr="00600129">
              <w:rPr>
                <w:lang w:val="en-US"/>
              </w:rPr>
              <w:t>Supplier</w:t>
            </w:r>
            <w:r w:rsidRPr="00FF0014">
              <w:rPr>
                <w:lang w:val="en-US"/>
              </w:rPr>
              <w:t xml:space="preserve"> </w:t>
            </w:r>
            <w:r w:rsidRPr="00600129">
              <w:rPr>
                <w:lang w:val="en-US"/>
              </w:rPr>
              <w:t>by</w:t>
            </w:r>
            <w:r w:rsidRPr="00FF0014">
              <w:rPr>
                <w:lang w:val="en-US"/>
              </w:rPr>
              <w:t xml:space="preserve"> </w:t>
            </w:r>
            <w:r w:rsidRPr="00600129">
              <w:rPr>
                <w:lang w:val="en-US"/>
              </w:rPr>
              <w:t>licensing</w:t>
            </w:r>
            <w:r w:rsidRPr="00FF0014">
              <w:rPr>
                <w:lang w:val="en-US"/>
              </w:rPr>
              <w:t xml:space="preserve"> </w:t>
            </w:r>
            <w:r w:rsidRPr="00600129">
              <w:rPr>
                <w:lang w:val="en-US"/>
              </w:rPr>
              <w:t>or</w:t>
            </w:r>
            <w:r w:rsidRPr="00FF0014">
              <w:rPr>
                <w:lang w:val="en-US"/>
              </w:rPr>
              <w:t xml:space="preserve"> </w:t>
            </w:r>
            <w:r w:rsidRPr="00600129">
              <w:rPr>
                <w:lang w:val="en-US"/>
              </w:rPr>
              <w:t>otherwise</w:t>
            </w:r>
            <w:r w:rsidRPr="00FF0014">
              <w:rPr>
                <w:lang w:val="en-US"/>
              </w:rPr>
              <w:t xml:space="preserve"> </w:t>
            </w:r>
            <w:r w:rsidRPr="00600129">
              <w:rPr>
                <w:lang w:val="en-US"/>
              </w:rPr>
              <w:t>to</w:t>
            </w:r>
            <w:r w:rsidRPr="00FF0014">
              <w:rPr>
                <w:lang w:val="en-US"/>
              </w:rPr>
              <w:t xml:space="preserve"> </w:t>
            </w:r>
            <w:r w:rsidRPr="00600129">
              <w:rPr>
                <w:lang w:val="en-US"/>
              </w:rPr>
              <w:t>Buyer</w:t>
            </w:r>
            <w:r w:rsidRPr="00FF0014">
              <w:rPr>
                <w:lang w:val="en-US"/>
              </w:rPr>
              <w:t>'</w:t>
            </w:r>
            <w:r w:rsidRPr="00600129">
              <w:rPr>
                <w:lang w:val="en-US"/>
              </w:rPr>
              <w:t>s</w:t>
            </w:r>
            <w:r w:rsidRPr="00FF0014">
              <w:rPr>
                <w:lang w:val="en-US"/>
              </w:rPr>
              <w:t xml:space="preserve"> </w:t>
            </w:r>
            <w:r w:rsidRPr="00600129">
              <w:rPr>
                <w:lang w:val="en-US"/>
              </w:rPr>
              <w:t>patents or copyrights, nor shall any provision of this Agreement be construed as granting any rights to Buyer by licensing or otherwise, on patents or copyrights of the Supplier (Co-contractor).</w:t>
            </w:r>
          </w:p>
        </w:tc>
      </w:tr>
      <w:tr w:rsidR="00FF2B41" w:rsidRPr="00500677" w14:paraId="64C45B7F" w14:textId="77777777" w:rsidTr="00F255E7">
        <w:tc>
          <w:tcPr>
            <w:tcW w:w="5311" w:type="dxa"/>
            <w:shd w:val="clear" w:color="auto" w:fill="auto"/>
          </w:tcPr>
          <w:p w14:paraId="13F8A69A" w14:textId="21BCE893" w:rsidR="00FF2B41" w:rsidRPr="00600129" w:rsidRDefault="00FF2B41" w:rsidP="00064C6C">
            <w:pPr>
              <w:ind w:firstLine="284"/>
              <w:jc w:val="both"/>
              <w:rPr>
                <w:b/>
              </w:rPr>
            </w:pPr>
            <w:r w:rsidRPr="00064C6C">
              <w:t>10.4</w:t>
            </w:r>
            <w:r w:rsidR="00064C6C">
              <w:t>.</w:t>
            </w:r>
            <w:r w:rsidRPr="00064C6C">
              <w:t xml:space="preserve"> </w:t>
            </w:r>
            <w:r w:rsidRPr="00600129">
              <w:t>В</w:t>
            </w:r>
            <w:r w:rsidRPr="00064C6C">
              <w:t xml:space="preserve"> </w:t>
            </w:r>
            <w:r w:rsidRPr="00600129">
              <w:t>течение</w:t>
            </w:r>
            <w:r w:rsidRPr="00064C6C">
              <w:t xml:space="preserve"> </w:t>
            </w:r>
            <w:r w:rsidRPr="00600129">
              <w:t>всего</w:t>
            </w:r>
            <w:r w:rsidRPr="00064C6C">
              <w:t xml:space="preserve"> </w:t>
            </w:r>
            <w:r w:rsidRPr="00600129">
              <w:t>срока</w:t>
            </w:r>
            <w:r w:rsidRPr="00064C6C">
              <w:t xml:space="preserve"> </w:t>
            </w:r>
            <w:r w:rsidRPr="00600129">
              <w:t>действия</w:t>
            </w:r>
            <w:r w:rsidRPr="00064C6C">
              <w:t xml:space="preserve"> </w:t>
            </w:r>
            <w:r w:rsidRPr="00600129">
              <w:t>Договора</w:t>
            </w:r>
            <w:r w:rsidRPr="00064C6C">
              <w:t xml:space="preserve">, </w:t>
            </w:r>
            <w:r w:rsidRPr="00600129">
              <w:t>а</w:t>
            </w:r>
            <w:r w:rsidRPr="00064C6C">
              <w:t xml:space="preserve"> </w:t>
            </w:r>
            <w:r w:rsidRPr="00600129">
              <w:t>также</w:t>
            </w:r>
            <w:r w:rsidRPr="00064C6C">
              <w:t xml:space="preserve"> </w:t>
            </w:r>
            <w:r w:rsidRPr="00600129">
              <w:t>после</w:t>
            </w:r>
            <w:r w:rsidRPr="00064C6C">
              <w:t xml:space="preserve"> </w:t>
            </w:r>
            <w:r w:rsidRPr="00600129">
              <w:t>его</w:t>
            </w:r>
            <w:r w:rsidRPr="00064C6C">
              <w:t xml:space="preserve"> </w:t>
            </w:r>
            <w:r w:rsidRPr="00600129">
              <w:t>прекращения</w:t>
            </w:r>
            <w:r w:rsidRPr="00064C6C">
              <w:t xml:space="preserve">, </w:t>
            </w:r>
            <w:r w:rsidRPr="00600129">
              <w:t>Сторона</w:t>
            </w:r>
            <w:r w:rsidRPr="00064C6C">
              <w:t xml:space="preserve">, </w:t>
            </w:r>
            <w:r w:rsidRPr="00600129">
              <w:t>причинившая</w:t>
            </w:r>
            <w:r w:rsidRPr="00064C6C">
              <w:t xml:space="preserve"> </w:t>
            </w:r>
            <w:r w:rsidRPr="00600129">
              <w:t>ущерб</w:t>
            </w:r>
            <w:r w:rsidRPr="00064C6C">
              <w:t xml:space="preserve"> </w:t>
            </w:r>
            <w:r w:rsidRPr="00600129">
              <w:t>другой</w:t>
            </w:r>
            <w:r w:rsidRPr="00064C6C">
              <w:t xml:space="preserve"> </w:t>
            </w:r>
            <w:r w:rsidRPr="00600129">
              <w:t>Стороне</w:t>
            </w:r>
            <w:r w:rsidRPr="00064C6C">
              <w:t xml:space="preserve"> </w:t>
            </w:r>
            <w:r w:rsidRPr="00600129">
              <w:t>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407B4E54" w:rsidR="00FF2B41" w:rsidRPr="00600129" w:rsidRDefault="00FF2B41" w:rsidP="00064C6C">
            <w:pPr>
              <w:ind w:firstLine="284"/>
              <w:jc w:val="both"/>
              <w:rPr>
                <w:b/>
                <w:lang w:val="en-US"/>
              </w:rPr>
            </w:pPr>
            <w:r w:rsidRPr="00064C6C">
              <w:rPr>
                <w:lang w:val="en-US"/>
              </w:rPr>
              <w:t>10.4</w:t>
            </w:r>
            <w:r w:rsidR="00064C6C" w:rsidRPr="00064C6C">
              <w:rPr>
                <w:lang w:val="en-US"/>
              </w:rPr>
              <w:t>.</w:t>
            </w:r>
            <w:r w:rsidRPr="00064C6C">
              <w:rPr>
                <w:lang w:val="en-US"/>
              </w:rPr>
              <w:t xml:space="preserve"> </w:t>
            </w:r>
            <w:r w:rsidRPr="00600129">
              <w:rPr>
                <w:lang w:val="en-US"/>
              </w:rPr>
              <w:t>During</w:t>
            </w:r>
            <w:r w:rsidRPr="00064C6C">
              <w:rPr>
                <w:lang w:val="en-US"/>
              </w:rPr>
              <w:t xml:space="preserve"> </w:t>
            </w:r>
            <w:r w:rsidRPr="00600129">
              <w:rPr>
                <w:lang w:val="en-US"/>
              </w:rPr>
              <w:t>the</w:t>
            </w:r>
            <w:r w:rsidRPr="00064C6C">
              <w:rPr>
                <w:lang w:val="en-US"/>
              </w:rPr>
              <w:t xml:space="preserve"> </w:t>
            </w:r>
            <w:r w:rsidRPr="00600129">
              <w:rPr>
                <w:lang w:val="en-US"/>
              </w:rPr>
              <w:t>entire</w:t>
            </w:r>
            <w:r w:rsidRPr="00064C6C">
              <w:rPr>
                <w:lang w:val="en-US"/>
              </w:rPr>
              <w:t xml:space="preserve"> </w:t>
            </w:r>
            <w:r w:rsidRPr="00600129">
              <w:rPr>
                <w:lang w:val="en-US"/>
              </w:rPr>
              <w:t>term</w:t>
            </w:r>
            <w:r w:rsidRPr="00064C6C">
              <w:rPr>
                <w:lang w:val="en-US"/>
              </w:rPr>
              <w:t xml:space="preserve"> </w:t>
            </w:r>
            <w:r w:rsidRPr="00600129">
              <w:rPr>
                <w:lang w:val="en-US"/>
              </w:rPr>
              <w:t>of</w:t>
            </w:r>
            <w:r w:rsidRPr="00064C6C">
              <w:rPr>
                <w:lang w:val="en-US"/>
              </w:rPr>
              <w:t xml:space="preserve"> </w:t>
            </w:r>
            <w:r w:rsidRPr="00600129">
              <w:rPr>
                <w:lang w:val="en-US"/>
              </w:rPr>
              <w:t>the</w:t>
            </w:r>
            <w:r w:rsidRPr="00064C6C">
              <w:rPr>
                <w:lang w:val="en-US"/>
              </w:rPr>
              <w:t xml:space="preserve"> </w:t>
            </w:r>
            <w:r w:rsidRPr="00600129">
              <w:rPr>
                <w:lang w:val="en-US"/>
              </w:rPr>
              <w:t>Contract</w:t>
            </w:r>
            <w:r w:rsidRPr="00064C6C">
              <w:rPr>
                <w:lang w:val="en-US"/>
              </w:rPr>
              <w:t xml:space="preserve">, </w:t>
            </w:r>
            <w:r w:rsidRPr="00600129">
              <w:rPr>
                <w:lang w:val="en-US"/>
              </w:rPr>
              <w:t>as</w:t>
            </w:r>
            <w:r w:rsidRPr="00064C6C">
              <w:rPr>
                <w:lang w:val="en-US"/>
              </w:rPr>
              <w:t xml:space="preserve"> </w:t>
            </w:r>
            <w:r w:rsidRPr="00600129">
              <w:rPr>
                <w:lang w:val="en-US"/>
              </w:rPr>
              <w:t>well</w:t>
            </w:r>
            <w:r w:rsidRPr="00064C6C">
              <w:rPr>
                <w:lang w:val="en-US"/>
              </w:rPr>
              <w:t xml:space="preserve"> </w:t>
            </w:r>
            <w:r w:rsidRPr="00600129">
              <w:rPr>
                <w:lang w:val="en-US"/>
              </w:rPr>
              <w:t>as</w:t>
            </w:r>
            <w:r w:rsidRPr="00064C6C">
              <w:rPr>
                <w:lang w:val="en-US"/>
              </w:rPr>
              <w:t xml:space="preserve"> </w:t>
            </w:r>
            <w:r w:rsidRPr="00600129">
              <w:rPr>
                <w:lang w:val="en-US"/>
              </w:rPr>
              <w:t>after</w:t>
            </w:r>
            <w:r w:rsidRPr="00064C6C">
              <w:rPr>
                <w:lang w:val="en-US"/>
              </w:rPr>
              <w:t xml:space="preserve"> </w:t>
            </w:r>
            <w:r w:rsidRPr="00600129">
              <w:rPr>
                <w:lang w:val="en-US"/>
              </w:rPr>
              <w:t>its</w:t>
            </w:r>
            <w:r w:rsidRPr="00064C6C">
              <w:rPr>
                <w:lang w:val="en-US"/>
              </w:rPr>
              <w:t xml:space="preserve"> </w:t>
            </w:r>
            <w:r w:rsidRPr="00600129">
              <w:rPr>
                <w:lang w:val="en-US"/>
              </w:rPr>
              <w:t>termination</w:t>
            </w:r>
            <w:r w:rsidRPr="00064C6C">
              <w:rPr>
                <w:lang w:val="en-US"/>
              </w:rPr>
              <w:t xml:space="preserve">, </w:t>
            </w:r>
            <w:r w:rsidRPr="00600129">
              <w:rPr>
                <w:lang w:val="en-US"/>
              </w:rPr>
              <w:t>the</w:t>
            </w:r>
            <w:r w:rsidRPr="00064C6C">
              <w:rPr>
                <w:lang w:val="en-US"/>
              </w:rPr>
              <w:t xml:space="preserve"> </w:t>
            </w:r>
            <w:r w:rsidRPr="00600129">
              <w:rPr>
                <w:lang w:val="en-US"/>
              </w:rPr>
              <w:t>Party</w:t>
            </w:r>
            <w:r w:rsidRPr="00064C6C">
              <w:rPr>
                <w:lang w:val="en-US"/>
              </w:rPr>
              <w:t xml:space="preserve"> </w:t>
            </w:r>
            <w:r w:rsidRPr="00600129">
              <w:rPr>
                <w:lang w:val="en-US"/>
              </w:rPr>
              <w:t>that</w:t>
            </w:r>
            <w:r w:rsidRPr="00064C6C">
              <w:rPr>
                <w:lang w:val="en-US"/>
              </w:rPr>
              <w:t xml:space="preserve"> </w:t>
            </w:r>
            <w:r w:rsidRPr="00600129">
              <w:rPr>
                <w:lang w:val="en-US"/>
              </w:rPr>
              <w:t>caused</w:t>
            </w:r>
            <w:r w:rsidRPr="00064C6C">
              <w:rPr>
                <w:lang w:val="en-US"/>
              </w:rPr>
              <w:t xml:space="preserve"> </w:t>
            </w:r>
            <w:r w:rsidRPr="00600129">
              <w:rPr>
                <w:lang w:val="en-US"/>
              </w:rPr>
              <w:t>damage</w:t>
            </w:r>
            <w:r w:rsidRPr="00064C6C">
              <w:rPr>
                <w:lang w:val="en-US"/>
              </w:rPr>
              <w:t xml:space="preserve"> </w:t>
            </w:r>
            <w:r w:rsidRPr="00600129">
              <w:rPr>
                <w:lang w:val="en-US"/>
              </w:rPr>
              <w:t>to</w:t>
            </w:r>
            <w:r w:rsidRPr="00064C6C">
              <w:rPr>
                <w:lang w:val="en-US"/>
              </w:rPr>
              <w:t xml:space="preserve"> </w:t>
            </w:r>
            <w:r w:rsidRPr="00600129">
              <w:rPr>
                <w:lang w:val="en-US"/>
              </w:rPr>
              <w:t>the</w:t>
            </w:r>
            <w:r w:rsidRPr="00064C6C">
              <w:rPr>
                <w:lang w:val="en-US"/>
              </w:rPr>
              <w:t xml:space="preserve"> </w:t>
            </w:r>
            <w:r w:rsidRPr="00600129">
              <w:rPr>
                <w:lang w:val="en-US"/>
              </w:rPr>
              <w:t>other</w:t>
            </w:r>
            <w:r w:rsidRPr="00064C6C">
              <w:rPr>
                <w:lang w:val="en-US"/>
              </w:rPr>
              <w:t xml:space="preserve"> </w:t>
            </w:r>
            <w:r w:rsidRPr="00600129">
              <w:rPr>
                <w:lang w:val="en-US"/>
              </w:rPr>
              <w:t>Party</w:t>
            </w:r>
            <w:r w:rsidRPr="00064C6C">
              <w:rPr>
                <w:lang w:val="en-US"/>
              </w:rPr>
              <w:t xml:space="preserve"> </w:t>
            </w:r>
            <w:r w:rsidRPr="00600129">
              <w:rPr>
                <w:lang w:val="en-US"/>
              </w:rPr>
              <w:t>due to infringement of patent, copyright, know-how rights of third parties shall reimburse the losses incurred, as well as the costs of legal services and court costs.</w:t>
            </w:r>
          </w:p>
        </w:tc>
      </w:tr>
      <w:tr w:rsidR="00FF2B41" w:rsidRPr="00500677" w14:paraId="173C3FA3" w14:textId="77777777" w:rsidTr="00F255E7">
        <w:tc>
          <w:tcPr>
            <w:tcW w:w="5311" w:type="dxa"/>
            <w:shd w:val="clear" w:color="auto" w:fill="auto"/>
          </w:tcPr>
          <w:p w14:paraId="14E463F0" w14:textId="336373AB" w:rsidR="00FF2B41" w:rsidRPr="00FF0014" w:rsidRDefault="00FF2B41" w:rsidP="00064C6C">
            <w:pPr>
              <w:pStyle w:val="1"/>
              <w:keepNext w:val="0"/>
              <w:tabs>
                <w:tab w:val="clear" w:pos="432"/>
              </w:tabs>
              <w:ind w:left="0" w:firstLine="284"/>
              <w:jc w:val="both"/>
              <w:rPr>
                <w:b w:val="0"/>
                <w:sz w:val="24"/>
                <w:szCs w:val="24"/>
              </w:rPr>
            </w:pPr>
            <w:r w:rsidRPr="00FF0014">
              <w:rPr>
                <w:b w:val="0"/>
                <w:sz w:val="24"/>
                <w:szCs w:val="24"/>
              </w:rPr>
              <w:t>10.5</w:t>
            </w:r>
            <w:r w:rsidR="00064C6C" w:rsidRPr="00FF0014">
              <w:rPr>
                <w:b w:val="0"/>
                <w:sz w:val="24"/>
                <w:szCs w:val="24"/>
              </w:rPr>
              <w:t>.</w:t>
            </w:r>
            <w:r w:rsidRPr="00FF0014">
              <w:rPr>
                <w:b w:val="0"/>
                <w:sz w:val="24"/>
                <w:szCs w:val="24"/>
              </w:rPr>
              <w:t xml:space="preserve"> </w:t>
            </w:r>
            <w:r w:rsidRPr="00600129">
              <w:rPr>
                <w:b w:val="0"/>
                <w:sz w:val="24"/>
                <w:szCs w:val="24"/>
              </w:rPr>
              <w:t>В</w:t>
            </w:r>
            <w:r w:rsidRPr="00FF0014">
              <w:rPr>
                <w:b w:val="0"/>
                <w:sz w:val="24"/>
                <w:szCs w:val="24"/>
              </w:rPr>
              <w:t xml:space="preserve"> </w:t>
            </w:r>
            <w:r w:rsidRPr="00600129">
              <w:rPr>
                <w:b w:val="0"/>
                <w:sz w:val="24"/>
                <w:szCs w:val="24"/>
              </w:rPr>
              <w:t>случае</w:t>
            </w:r>
            <w:r w:rsidRPr="00FF0014">
              <w:rPr>
                <w:b w:val="0"/>
                <w:sz w:val="24"/>
                <w:szCs w:val="24"/>
              </w:rPr>
              <w:t xml:space="preserve"> </w:t>
            </w:r>
            <w:r w:rsidRPr="00600129">
              <w:rPr>
                <w:b w:val="0"/>
                <w:sz w:val="24"/>
                <w:szCs w:val="24"/>
              </w:rPr>
              <w:t>если</w:t>
            </w:r>
            <w:r w:rsidRPr="00FF0014">
              <w:rPr>
                <w:b w:val="0"/>
                <w:sz w:val="24"/>
                <w:szCs w:val="24"/>
              </w:rPr>
              <w:t xml:space="preserve"> </w:t>
            </w:r>
            <w:r w:rsidRPr="00600129">
              <w:rPr>
                <w:b w:val="0"/>
                <w:sz w:val="24"/>
                <w:szCs w:val="24"/>
              </w:rPr>
              <w:t>Покупателю</w:t>
            </w:r>
            <w:r w:rsidRPr="00FF0014">
              <w:rPr>
                <w:b w:val="0"/>
                <w:sz w:val="24"/>
                <w:szCs w:val="24"/>
              </w:rPr>
              <w:t xml:space="preserve"> </w:t>
            </w:r>
            <w:r w:rsidRPr="00600129">
              <w:rPr>
                <w:b w:val="0"/>
                <w:sz w:val="24"/>
                <w:szCs w:val="24"/>
              </w:rPr>
              <w:t>со</w:t>
            </w:r>
            <w:r w:rsidRPr="00FF0014">
              <w:rPr>
                <w:b w:val="0"/>
                <w:sz w:val="24"/>
                <w:szCs w:val="24"/>
              </w:rPr>
              <w:t xml:space="preserve"> </w:t>
            </w:r>
            <w:r w:rsidRPr="00600129">
              <w:rPr>
                <w:b w:val="0"/>
                <w:sz w:val="24"/>
                <w:szCs w:val="24"/>
              </w:rPr>
              <w:t>стороны</w:t>
            </w:r>
            <w:r w:rsidRPr="00FF0014">
              <w:rPr>
                <w:b w:val="0"/>
                <w:sz w:val="24"/>
                <w:szCs w:val="24"/>
              </w:rPr>
              <w:t xml:space="preserve"> </w:t>
            </w:r>
            <w:r w:rsidRPr="00600129">
              <w:rPr>
                <w:b w:val="0"/>
                <w:sz w:val="24"/>
                <w:szCs w:val="24"/>
              </w:rPr>
              <w:t>третьих</w:t>
            </w:r>
            <w:r w:rsidRPr="00FF0014">
              <w:rPr>
                <w:b w:val="0"/>
                <w:sz w:val="24"/>
                <w:szCs w:val="24"/>
              </w:rPr>
              <w:t xml:space="preserve"> </w:t>
            </w:r>
            <w:r w:rsidRPr="00600129">
              <w:rPr>
                <w:b w:val="0"/>
                <w:sz w:val="24"/>
                <w:szCs w:val="24"/>
              </w:rPr>
              <w:t>лиц</w:t>
            </w:r>
            <w:r w:rsidRPr="00FF0014">
              <w:rPr>
                <w:b w:val="0"/>
                <w:sz w:val="24"/>
                <w:szCs w:val="24"/>
              </w:rPr>
              <w:t xml:space="preserve"> </w:t>
            </w:r>
            <w:r w:rsidRPr="00600129">
              <w:rPr>
                <w:b w:val="0"/>
                <w:sz w:val="24"/>
                <w:szCs w:val="24"/>
              </w:rPr>
              <w:t>будут</w:t>
            </w:r>
            <w:r w:rsidRPr="00FF0014">
              <w:rPr>
                <w:b w:val="0"/>
                <w:sz w:val="24"/>
                <w:szCs w:val="24"/>
              </w:rPr>
              <w:t xml:space="preserve"> </w:t>
            </w:r>
            <w:r w:rsidRPr="00600129">
              <w:rPr>
                <w:b w:val="0"/>
                <w:sz w:val="24"/>
                <w:szCs w:val="24"/>
              </w:rPr>
              <w:t>предъявлены</w:t>
            </w:r>
            <w:r w:rsidRPr="00FF0014">
              <w:rPr>
                <w:b w:val="0"/>
                <w:sz w:val="24"/>
                <w:szCs w:val="24"/>
              </w:rPr>
              <w:t xml:space="preserve"> </w:t>
            </w:r>
            <w:r w:rsidRPr="00600129">
              <w:rPr>
                <w:b w:val="0"/>
                <w:sz w:val="24"/>
                <w:szCs w:val="24"/>
              </w:rPr>
              <w:t>претензии</w:t>
            </w:r>
            <w:r w:rsidRPr="00FF0014">
              <w:rPr>
                <w:b w:val="0"/>
                <w:sz w:val="24"/>
                <w:szCs w:val="24"/>
              </w:rPr>
              <w:t xml:space="preserve">, </w:t>
            </w:r>
            <w:r w:rsidRPr="00600129">
              <w:rPr>
                <w:b w:val="0"/>
                <w:sz w:val="24"/>
                <w:szCs w:val="24"/>
              </w:rPr>
              <w:t>связанные</w:t>
            </w:r>
            <w:r w:rsidRPr="00FF0014">
              <w:rPr>
                <w:b w:val="0"/>
                <w:sz w:val="24"/>
                <w:szCs w:val="24"/>
              </w:rPr>
              <w:t xml:space="preserve"> </w:t>
            </w:r>
            <w:r w:rsidRPr="00600129">
              <w:rPr>
                <w:b w:val="0"/>
                <w:sz w:val="24"/>
                <w:szCs w:val="24"/>
              </w:rPr>
              <w:t>с</w:t>
            </w:r>
            <w:r w:rsidRPr="00FF0014">
              <w:rPr>
                <w:b w:val="0"/>
                <w:sz w:val="24"/>
                <w:szCs w:val="24"/>
              </w:rPr>
              <w:t xml:space="preserve"> </w:t>
            </w:r>
            <w:r w:rsidRPr="00600129">
              <w:rPr>
                <w:b w:val="0"/>
                <w:sz w:val="24"/>
                <w:szCs w:val="24"/>
              </w:rPr>
              <w:t>невыполнением</w:t>
            </w:r>
            <w:r w:rsidRPr="00FF0014">
              <w:rPr>
                <w:b w:val="0"/>
                <w:sz w:val="24"/>
                <w:szCs w:val="24"/>
              </w:rPr>
              <w:t xml:space="preserve"> </w:t>
            </w:r>
            <w:r w:rsidRPr="00600129">
              <w:rPr>
                <w:b w:val="0"/>
                <w:sz w:val="24"/>
                <w:szCs w:val="24"/>
              </w:rPr>
              <w:t>Поставщиком</w:t>
            </w:r>
            <w:r w:rsidRPr="00FF0014">
              <w:rPr>
                <w:b w:val="0"/>
                <w:sz w:val="24"/>
                <w:szCs w:val="24"/>
              </w:rPr>
              <w:t xml:space="preserve"> </w:t>
            </w:r>
            <w:r w:rsidRPr="00600129">
              <w:rPr>
                <w:b w:val="0"/>
                <w:sz w:val="24"/>
                <w:szCs w:val="24"/>
              </w:rPr>
              <w:t>условий</w:t>
            </w:r>
            <w:r w:rsidRPr="00FF0014">
              <w:rPr>
                <w:b w:val="0"/>
                <w:sz w:val="24"/>
                <w:szCs w:val="24"/>
              </w:rPr>
              <w:t xml:space="preserve"> </w:t>
            </w:r>
            <w:r w:rsidRPr="00600129">
              <w:rPr>
                <w:b w:val="0"/>
                <w:sz w:val="24"/>
                <w:szCs w:val="24"/>
              </w:rPr>
              <w:t>настоящей</w:t>
            </w:r>
            <w:r w:rsidRPr="00FF0014">
              <w:rPr>
                <w:b w:val="0"/>
                <w:sz w:val="24"/>
                <w:szCs w:val="24"/>
              </w:rPr>
              <w:t xml:space="preserve"> </w:t>
            </w:r>
            <w:r w:rsidRPr="00600129">
              <w:rPr>
                <w:b w:val="0"/>
                <w:sz w:val="24"/>
                <w:szCs w:val="24"/>
              </w:rPr>
              <w:t>статьи</w:t>
            </w:r>
            <w:r w:rsidRPr="00FF0014">
              <w:rPr>
                <w:b w:val="0"/>
                <w:sz w:val="24"/>
                <w:szCs w:val="24"/>
              </w:rPr>
              <w:t xml:space="preserve">, </w:t>
            </w:r>
            <w:r w:rsidRPr="00600129">
              <w:rPr>
                <w:b w:val="0"/>
                <w:sz w:val="24"/>
                <w:szCs w:val="24"/>
              </w:rPr>
              <w:t>Поставщик</w:t>
            </w:r>
            <w:r w:rsidRPr="00FF0014">
              <w:rPr>
                <w:b w:val="0"/>
                <w:sz w:val="24"/>
                <w:szCs w:val="24"/>
              </w:rPr>
              <w:t xml:space="preserve"> </w:t>
            </w:r>
            <w:r w:rsidRPr="00600129">
              <w:rPr>
                <w:b w:val="0"/>
                <w:sz w:val="24"/>
                <w:szCs w:val="24"/>
              </w:rPr>
              <w:t>обязуется</w:t>
            </w:r>
            <w:r w:rsidRPr="00FF0014">
              <w:rPr>
                <w:b w:val="0"/>
                <w:sz w:val="24"/>
                <w:szCs w:val="24"/>
              </w:rPr>
              <w:t xml:space="preserve"> </w:t>
            </w:r>
            <w:r w:rsidRPr="00600129">
              <w:rPr>
                <w:b w:val="0"/>
                <w:sz w:val="24"/>
                <w:szCs w:val="24"/>
              </w:rPr>
              <w:t>возместить</w:t>
            </w:r>
            <w:r w:rsidRPr="00FF0014">
              <w:rPr>
                <w:b w:val="0"/>
                <w:sz w:val="24"/>
                <w:szCs w:val="24"/>
              </w:rPr>
              <w:t xml:space="preserve"> </w:t>
            </w:r>
            <w:r w:rsidRPr="00600129">
              <w:rPr>
                <w:b w:val="0"/>
                <w:sz w:val="24"/>
                <w:szCs w:val="24"/>
              </w:rPr>
              <w:t>Покупателю</w:t>
            </w:r>
            <w:r w:rsidRPr="00FF0014">
              <w:rPr>
                <w:b w:val="0"/>
                <w:sz w:val="24"/>
                <w:szCs w:val="24"/>
              </w:rPr>
              <w:t xml:space="preserve"> </w:t>
            </w:r>
            <w:r w:rsidRPr="00600129">
              <w:rPr>
                <w:b w:val="0"/>
                <w:sz w:val="24"/>
                <w:szCs w:val="24"/>
              </w:rPr>
              <w:t>все</w:t>
            </w:r>
            <w:r w:rsidRPr="00FF0014">
              <w:rPr>
                <w:b w:val="0"/>
                <w:sz w:val="24"/>
                <w:szCs w:val="24"/>
              </w:rPr>
              <w:t xml:space="preserve"> </w:t>
            </w:r>
            <w:r w:rsidRPr="00600129">
              <w:rPr>
                <w:b w:val="0"/>
                <w:sz w:val="24"/>
                <w:szCs w:val="24"/>
              </w:rPr>
              <w:t>убытки</w:t>
            </w:r>
            <w:r w:rsidRPr="00FF0014">
              <w:rPr>
                <w:b w:val="0"/>
                <w:sz w:val="24"/>
                <w:szCs w:val="24"/>
              </w:rPr>
              <w:t xml:space="preserve">, </w:t>
            </w:r>
            <w:r w:rsidRPr="00600129">
              <w:rPr>
                <w:b w:val="0"/>
                <w:sz w:val="24"/>
                <w:szCs w:val="24"/>
              </w:rPr>
              <w:t>вызванные</w:t>
            </w:r>
            <w:r w:rsidRPr="00FF0014">
              <w:rPr>
                <w:b w:val="0"/>
                <w:sz w:val="24"/>
                <w:szCs w:val="24"/>
              </w:rPr>
              <w:t xml:space="preserve"> </w:t>
            </w:r>
            <w:r w:rsidRPr="00600129">
              <w:rPr>
                <w:b w:val="0"/>
                <w:sz w:val="24"/>
                <w:szCs w:val="24"/>
              </w:rPr>
              <w:t>предъявлением</w:t>
            </w:r>
            <w:r w:rsidRPr="00FF0014">
              <w:rPr>
                <w:b w:val="0"/>
                <w:sz w:val="24"/>
                <w:szCs w:val="24"/>
              </w:rPr>
              <w:t xml:space="preserve"> </w:t>
            </w:r>
            <w:r w:rsidRPr="00600129">
              <w:rPr>
                <w:b w:val="0"/>
                <w:sz w:val="24"/>
                <w:szCs w:val="24"/>
              </w:rPr>
              <w:t>указанных</w:t>
            </w:r>
            <w:r w:rsidRPr="00FF0014">
              <w:rPr>
                <w:b w:val="0"/>
                <w:sz w:val="24"/>
                <w:szCs w:val="24"/>
              </w:rPr>
              <w:t xml:space="preserve"> </w:t>
            </w:r>
            <w:r w:rsidRPr="00600129">
              <w:rPr>
                <w:b w:val="0"/>
                <w:sz w:val="24"/>
                <w:szCs w:val="24"/>
              </w:rPr>
              <w:t>требований</w:t>
            </w:r>
            <w:r w:rsidRPr="00FF0014">
              <w:rPr>
                <w:b w:val="0"/>
                <w:sz w:val="24"/>
                <w:szCs w:val="24"/>
              </w:rPr>
              <w:t>.</w:t>
            </w:r>
          </w:p>
        </w:tc>
        <w:tc>
          <w:tcPr>
            <w:tcW w:w="4748" w:type="dxa"/>
          </w:tcPr>
          <w:p w14:paraId="18DAA6C3" w14:textId="2B42844C" w:rsidR="00FF2B41" w:rsidRPr="00600129" w:rsidRDefault="00FF2B41" w:rsidP="00064C6C">
            <w:pPr>
              <w:pStyle w:val="1"/>
              <w:keepNext w:val="0"/>
              <w:tabs>
                <w:tab w:val="clear" w:pos="432"/>
              </w:tabs>
              <w:ind w:left="0" w:firstLine="284"/>
              <w:jc w:val="both"/>
              <w:rPr>
                <w:b w:val="0"/>
                <w:sz w:val="24"/>
                <w:szCs w:val="24"/>
                <w:lang w:val="en-US"/>
              </w:rPr>
            </w:pPr>
            <w:r w:rsidRPr="00600129">
              <w:rPr>
                <w:b w:val="0"/>
                <w:sz w:val="24"/>
                <w:szCs w:val="24"/>
                <w:lang w:val="en-US"/>
              </w:rPr>
              <w:t>10.5</w:t>
            </w:r>
            <w:r w:rsidR="00064C6C" w:rsidRPr="00064C6C">
              <w:rPr>
                <w:b w:val="0"/>
                <w:sz w:val="24"/>
                <w:szCs w:val="24"/>
                <w:lang w:val="en-US"/>
              </w:rPr>
              <w:t>.</w:t>
            </w:r>
            <w:r w:rsidRPr="00600129">
              <w:rPr>
                <w:b w:val="0"/>
                <w:sz w:val="24"/>
                <w:szCs w:val="24"/>
                <w:lang w:val="en-US"/>
              </w:rPr>
              <w:t xml:space="preserve">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Pr="00064C6C" w:rsidRDefault="00F90B88" w:rsidP="00F90B88">
      <w:pPr>
        <w:pStyle w:val="1"/>
        <w:rPr>
          <w:lang w:val="en-US"/>
        </w:rPr>
      </w:pPr>
      <w:r w:rsidRPr="00064C6C">
        <w:rPr>
          <w:lang w:val="en-US"/>
        </w:rPr>
        <w:t xml:space="preserve">11. </w:t>
      </w:r>
      <w:r w:rsidRPr="00600129">
        <w:t>Форс</w:t>
      </w:r>
      <w:r w:rsidRPr="00064C6C">
        <w:rPr>
          <w:lang w:val="en-US"/>
        </w:rPr>
        <w:t>-</w:t>
      </w:r>
      <w:r w:rsidRPr="00600129">
        <w:t>мажорные</w:t>
      </w:r>
      <w:r w:rsidRPr="00064C6C">
        <w:rPr>
          <w:lang w:val="en-US"/>
        </w:rPr>
        <w:t xml:space="preserve"> </w:t>
      </w:r>
      <w:r w:rsidRPr="00600129">
        <w:t>обстоятельства</w:t>
      </w:r>
      <w:r w:rsidRPr="00064C6C">
        <w:rPr>
          <w:lang w:val="en-US"/>
        </w:rPr>
        <w:t xml:space="preserve"> / 11. Force majeure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24DAD071" w14:textId="091DD967" w:rsidTr="00F255E7">
        <w:tc>
          <w:tcPr>
            <w:tcW w:w="5311" w:type="dxa"/>
            <w:shd w:val="clear" w:color="auto" w:fill="auto"/>
          </w:tcPr>
          <w:p w14:paraId="61FF93ED" w14:textId="416050A4" w:rsidR="00A07F0B" w:rsidRPr="00600129" w:rsidRDefault="00A07F0B" w:rsidP="00064C6C">
            <w:pPr>
              <w:ind w:firstLine="284"/>
              <w:jc w:val="both"/>
            </w:pPr>
            <w:r w:rsidRPr="00064C6C">
              <w:t>11.1</w:t>
            </w:r>
            <w:r w:rsidR="00064C6C">
              <w:t>.</w:t>
            </w:r>
            <w:r w:rsidRPr="00064C6C">
              <w:t xml:space="preserve"> </w:t>
            </w:r>
            <w:r w:rsidRPr="00600129">
              <w:t>Стороны</w:t>
            </w:r>
            <w:r w:rsidRPr="00064C6C">
              <w:t xml:space="preserve"> </w:t>
            </w:r>
            <w:r w:rsidRPr="00600129">
              <w:t>освобождаются</w:t>
            </w:r>
            <w:r w:rsidRPr="00064C6C">
              <w:t xml:space="preserve"> </w:t>
            </w:r>
            <w:r w:rsidRPr="00600129">
              <w:t>от</w:t>
            </w:r>
            <w:r w:rsidRPr="00064C6C">
              <w:t xml:space="preserve"> </w:t>
            </w:r>
            <w:r w:rsidRPr="00600129">
              <w:t>ответственности</w:t>
            </w:r>
            <w:r w:rsidRPr="00064C6C">
              <w:t xml:space="preserve"> </w:t>
            </w:r>
            <w:r w:rsidRPr="00600129">
              <w:t>за</w:t>
            </w:r>
            <w:r w:rsidRPr="00064C6C">
              <w:t xml:space="preserve"> </w:t>
            </w:r>
            <w:r w:rsidRPr="00600129">
              <w:t>частичное</w:t>
            </w:r>
            <w:r w:rsidRPr="00064C6C">
              <w:t xml:space="preserve"> </w:t>
            </w:r>
            <w:r w:rsidRPr="00600129">
              <w:t>или</w:t>
            </w:r>
            <w:r w:rsidRPr="00064C6C">
              <w:t xml:space="preserve"> </w:t>
            </w:r>
            <w:r w:rsidRPr="00600129">
              <w:t>полное</w:t>
            </w:r>
            <w:r w:rsidRPr="00064C6C">
              <w:t xml:space="preserve"> </w:t>
            </w:r>
            <w:r w:rsidRPr="00600129">
              <w:lastRenderedPageBreak/>
              <w:t>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09D532E6" w:rsidR="00A07F0B" w:rsidRPr="00600129" w:rsidRDefault="00E62D72" w:rsidP="00064C6C">
            <w:pPr>
              <w:ind w:firstLine="284"/>
              <w:jc w:val="both"/>
              <w:rPr>
                <w:lang w:val="en-US"/>
              </w:rPr>
            </w:pPr>
            <w:r w:rsidRPr="00064C6C">
              <w:rPr>
                <w:lang w:val="en-US"/>
              </w:rPr>
              <w:lastRenderedPageBreak/>
              <w:t>11.1</w:t>
            </w:r>
            <w:r w:rsidR="00064C6C" w:rsidRPr="00064C6C">
              <w:rPr>
                <w:lang w:val="en-US"/>
              </w:rPr>
              <w:t>.</w:t>
            </w:r>
            <w:r w:rsidRPr="00064C6C">
              <w:rPr>
                <w:lang w:val="en-US"/>
              </w:rPr>
              <w:t xml:space="preserve"> </w:t>
            </w:r>
            <w:r w:rsidRPr="00600129">
              <w:rPr>
                <w:lang w:val="en-US"/>
              </w:rPr>
              <w:t>The</w:t>
            </w:r>
            <w:r w:rsidRPr="00064C6C">
              <w:rPr>
                <w:lang w:val="en-US"/>
              </w:rPr>
              <w:t xml:space="preserve"> </w:t>
            </w:r>
            <w:r w:rsidRPr="00600129">
              <w:rPr>
                <w:lang w:val="en-US"/>
              </w:rPr>
              <w:t>Parties</w:t>
            </w:r>
            <w:r w:rsidRPr="00064C6C">
              <w:rPr>
                <w:lang w:val="en-US"/>
              </w:rPr>
              <w:t xml:space="preserve"> </w:t>
            </w:r>
            <w:r w:rsidRPr="00600129">
              <w:rPr>
                <w:lang w:val="en-US"/>
              </w:rPr>
              <w:t>are</w:t>
            </w:r>
            <w:r w:rsidRPr="00064C6C">
              <w:rPr>
                <w:lang w:val="en-US"/>
              </w:rPr>
              <w:t xml:space="preserve"> </w:t>
            </w:r>
            <w:r w:rsidRPr="00600129">
              <w:rPr>
                <w:lang w:val="en-US"/>
              </w:rPr>
              <w:t>released</w:t>
            </w:r>
            <w:r w:rsidRPr="00064C6C">
              <w:rPr>
                <w:lang w:val="en-US"/>
              </w:rPr>
              <w:t xml:space="preserve"> </w:t>
            </w:r>
            <w:r w:rsidRPr="00600129">
              <w:rPr>
                <w:lang w:val="en-US"/>
              </w:rPr>
              <w:t>from</w:t>
            </w:r>
            <w:r w:rsidRPr="00064C6C">
              <w:rPr>
                <w:lang w:val="en-US"/>
              </w:rPr>
              <w:t xml:space="preserve"> </w:t>
            </w:r>
            <w:r w:rsidRPr="00600129">
              <w:rPr>
                <w:lang w:val="en-US"/>
              </w:rPr>
              <w:t>liability</w:t>
            </w:r>
            <w:r w:rsidRPr="00064C6C">
              <w:rPr>
                <w:lang w:val="en-US"/>
              </w:rPr>
              <w:t xml:space="preserve"> </w:t>
            </w:r>
            <w:r w:rsidRPr="00600129">
              <w:rPr>
                <w:lang w:val="en-US"/>
              </w:rPr>
              <w:t>for</w:t>
            </w:r>
            <w:r w:rsidRPr="00064C6C">
              <w:rPr>
                <w:lang w:val="en-US"/>
              </w:rPr>
              <w:t xml:space="preserve"> </w:t>
            </w:r>
            <w:r w:rsidRPr="00600129">
              <w:rPr>
                <w:lang w:val="en-US"/>
              </w:rPr>
              <w:t>partial</w:t>
            </w:r>
            <w:r w:rsidRPr="00064C6C">
              <w:rPr>
                <w:lang w:val="en-US"/>
              </w:rPr>
              <w:t xml:space="preserve"> </w:t>
            </w:r>
            <w:r w:rsidRPr="00600129">
              <w:rPr>
                <w:lang w:val="en-US"/>
              </w:rPr>
              <w:t>or</w:t>
            </w:r>
            <w:r w:rsidRPr="00064C6C">
              <w:rPr>
                <w:lang w:val="en-US"/>
              </w:rPr>
              <w:t xml:space="preserve"> </w:t>
            </w:r>
            <w:r w:rsidRPr="00600129">
              <w:rPr>
                <w:lang w:val="en-US"/>
              </w:rPr>
              <w:t>complete</w:t>
            </w:r>
            <w:r w:rsidRPr="00064C6C">
              <w:rPr>
                <w:lang w:val="en-US"/>
              </w:rPr>
              <w:t xml:space="preserve"> </w:t>
            </w:r>
            <w:r w:rsidRPr="00600129">
              <w:rPr>
                <w:lang w:val="en-US"/>
              </w:rPr>
              <w:t>failure</w:t>
            </w:r>
            <w:r w:rsidRPr="00064C6C">
              <w:rPr>
                <w:lang w:val="en-US"/>
              </w:rPr>
              <w:t xml:space="preserve"> </w:t>
            </w:r>
            <w:r w:rsidRPr="00600129">
              <w:rPr>
                <w:lang w:val="en-US"/>
              </w:rPr>
              <w:t>to</w:t>
            </w:r>
            <w:r w:rsidRPr="00064C6C">
              <w:rPr>
                <w:lang w:val="en-US"/>
              </w:rPr>
              <w:t xml:space="preserve"> </w:t>
            </w:r>
            <w:r w:rsidRPr="00600129">
              <w:rPr>
                <w:lang w:val="en-US"/>
              </w:rPr>
              <w:t>fulfill</w:t>
            </w:r>
            <w:r w:rsidRPr="00064C6C">
              <w:rPr>
                <w:lang w:val="en-US"/>
              </w:rPr>
              <w:t xml:space="preserve"> </w:t>
            </w:r>
            <w:r w:rsidRPr="00600129">
              <w:rPr>
                <w:lang w:val="en-US"/>
              </w:rPr>
              <w:lastRenderedPageBreak/>
              <w:t>obligations</w:t>
            </w:r>
            <w:r w:rsidRPr="00064C6C">
              <w:rPr>
                <w:lang w:val="en-US"/>
              </w:rPr>
              <w:t xml:space="preserve"> </w:t>
            </w:r>
            <w:r w:rsidRPr="00600129">
              <w:rPr>
                <w:lang w:val="en-US"/>
              </w:rPr>
              <w:t>under</w:t>
            </w:r>
            <w:r w:rsidRPr="00064C6C">
              <w:rPr>
                <w:lang w:val="en-US"/>
              </w:rPr>
              <w:t xml:space="preserve"> </w:t>
            </w:r>
            <w:r w:rsidRPr="00600129">
              <w:rPr>
                <w:lang w:val="en-US"/>
              </w:rPr>
              <w:t>this</w:t>
            </w:r>
            <w:r w:rsidRPr="00064C6C">
              <w:rPr>
                <w:lang w:val="en-US"/>
              </w:rPr>
              <w:t xml:space="preserve"> </w:t>
            </w:r>
            <w:r w:rsidR="00057EE7" w:rsidRPr="00600129">
              <w:rPr>
                <w:lang w:val="en-US"/>
              </w:rPr>
              <w:t>Contract</w:t>
            </w:r>
            <w:r w:rsidRPr="00064C6C">
              <w:rPr>
                <w:lang w:val="en-US"/>
              </w:rPr>
              <w:t xml:space="preserve"> </w:t>
            </w:r>
            <w:r w:rsidRPr="00600129">
              <w:rPr>
                <w:lang w:val="en-US"/>
              </w:rPr>
              <w:t>if</w:t>
            </w:r>
            <w:r w:rsidRPr="00064C6C">
              <w:rPr>
                <w:lang w:val="en-US"/>
              </w:rPr>
              <w:t xml:space="preserve"> </w:t>
            </w:r>
            <w:r w:rsidRPr="00600129">
              <w:rPr>
                <w:lang w:val="en-US"/>
              </w:rPr>
              <w:t>it</w:t>
            </w:r>
            <w:r w:rsidRPr="00064C6C">
              <w:rPr>
                <w:lang w:val="en-US"/>
              </w:rPr>
              <w:t xml:space="preserve"> </w:t>
            </w:r>
            <w:r w:rsidRPr="00600129">
              <w:rPr>
                <w:lang w:val="en-US"/>
              </w:rPr>
              <w:t xml:space="preserve">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500677" w14:paraId="2EEE6979" w14:textId="77777777" w:rsidTr="00F255E7">
        <w:tc>
          <w:tcPr>
            <w:tcW w:w="5311" w:type="dxa"/>
            <w:shd w:val="clear" w:color="auto" w:fill="auto"/>
          </w:tcPr>
          <w:p w14:paraId="264B1413" w14:textId="74A40E17" w:rsidR="00E04EF1" w:rsidRPr="00FF0014" w:rsidRDefault="00E04EF1" w:rsidP="00064C6C">
            <w:pPr>
              <w:ind w:firstLine="284"/>
              <w:jc w:val="both"/>
            </w:pPr>
            <w:r w:rsidRPr="00FF0014">
              <w:lastRenderedPageBreak/>
              <w:t>11.2</w:t>
            </w:r>
            <w:r w:rsidR="00064C6C" w:rsidRPr="00FF0014">
              <w:t>.</w:t>
            </w:r>
            <w:r w:rsidRPr="00FF0014">
              <w:t xml:space="preserve"> </w:t>
            </w:r>
            <w:r w:rsidRPr="00600129">
              <w:t>Возникновение</w:t>
            </w:r>
            <w:r w:rsidRPr="00FF0014">
              <w:t xml:space="preserve"> </w:t>
            </w:r>
            <w:r w:rsidRPr="00600129">
              <w:t>форс</w:t>
            </w:r>
            <w:r w:rsidRPr="00FF0014">
              <w:t>-</w:t>
            </w:r>
            <w:r w:rsidRPr="00600129">
              <w:t>мажорных</w:t>
            </w:r>
            <w:r w:rsidRPr="00FF0014">
              <w:t xml:space="preserve"> </w:t>
            </w:r>
            <w:r w:rsidRPr="00600129">
              <w:t>обстоятельств</w:t>
            </w:r>
            <w:r w:rsidRPr="00FF0014">
              <w:t xml:space="preserve"> </w:t>
            </w:r>
            <w:r w:rsidRPr="00600129">
              <w:t>должно</w:t>
            </w:r>
            <w:r w:rsidRPr="00FF0014">
              <w:t xml:space="preserve"> </w:t>
            </w:r>
            <w:r w:rsidRPr="00600129">
              <w:t>быть</w:t>
            </w:r>
            <w:r w:rsidRPr="00FF0014">
              <w:t xml:space="preserve"> </w:t>
            </w:r>
            <w:r w:rsidRPr="00600129">
              <w:t>подтверждено</w:t>
            </w:r>
            <w:r w:rsidRPr="00FF0014">
              <w:t xml:space="preserve"> </w:t>
            </w:r>
            <w:r w:rsidRPr="00600129">
              <w:t>Торгово</w:t>
            </w:r>
            <w:r w:rsidRPr="00FF0014">
              <w:t>-</w:t>
            </w:r>
            <w:r w:rsidRPr="00600129">
              <w:t>Промышленной</w:t>
            </w:r>
            <w:r w:rsidRPr="00FF0014">
              <w:t xml:space="preserve"> </w:t>
            </w:r>
            <w:r w:rsidRPr="00600129">
              <w:t>Палатой</w:t>
            </w:r>
            <w:r w:rsidRPr="00FF0014">
              <w:t xml:space="preserve"> </w:t>
            </w:r>
            <w:r w:rsidRPr="00600129">
              <w:t>Российской</w:t>
            </w:r>
            <w:r w:rsidRPr="00FF0014">
              <w:t xml:space="preserve"> </w:t>
            </w:r>
            <w:r w:rsidRPr="00600129">
              <w:t>Федерации</w:t>
            </w:r>
            <w:r w:rsidRPr="00FF0014">
              <w:t xml:space="preserve"> (</w:t>
            </w:r>
            <w:r w:rsidRPr="00600129">
              <w:t>или</w:t>
            </w:r>
            <w:r w:rsidRPr="00FF0014">
              <w:t xml:space="preserve"> </w:t>
            </w:r>
            <w:r w:rsidRPr="00600129">
              <w:t>ее</w:t>
            </w:r>
            <w:r w:rsidRPr="00FF0014">
              <w:t xml:space="preserve"> </w:t>
            </w:r>
            <w:r w:rsidRPr="00600129">
              <w:t>региональных</w:t>
            </w:r>
            <w:r w:rsidRPr="00FF0014">
              <w:t xml:space="preserve"> </w:t>
            </w:r>
            <w:r w:rsidRPr="00600129">
              <w:t>отделений</w:t>
            </w:r>
            <w:r w:rsidRPr="00FF0014">
              <w:t xml:space="preserve">) </w:t>
            </w:r>
            <w:r w:rsidRPr="00600129">
              <w:t>или</w:t>
            </w:r>
            <w:r w:rsidRPr="00FF0014">
              <w:t xml:space="preserve"> </w:t>
            </w:r>
            <w:r w:rsidRPr="00600129">
              <w:t>иным</w:t>
            </w:r>
            <w:r w:rsidRPr="00FF0014">
              <w:t xml:space="preserve"> </w:t>
            </w:r>
            <w:r w:rsidRPr="00600129">
              <w:t>компетентным</w:t>
            </w:r>
            <w:r w:rsidRPr="00FF0014">
              <w:t xml:space="preserve"> </w:t>
            </w:r>
            <w:r w:rsidRPr="00600129">
              <w:t>органом</w:t>
            </w:r>
            <w:r w:rsidRPr="00FF0014">
              <w:t xml:space="preserve"> </w:t>
            </w:r>
            <w:r w:rsidRPr="00600129">
              <w:t>места</w:t>
            </w:r>
            <w:r w:rsidRPr="00FF0014">
              <w:t xml:space="preserve"> </w:t>
            </w:r>
            <w:r w:rsidRPr="00600129">
              <w:t>возникновения</w:t>
            </w:r>
            <w:r w:rsidRPr="00FF0014">
              <w:t xml:space="preserve"> </w:t>
            </w:r>
            <w:r w:rsidRPr="00600129">
              <w:t>таких</w:t>
            </w:r>
            <w:r w:rsidRPr="00FF0014">
              <w:t xml:space="preserve"> </w:t>
            </w:r>
            <w:r w:rsidRPr="00600129">
              <w:t>обстоятельств</w:t>
            </w:r>
            <w:r w:rsidRPr="00FF0014">
              <w:t>.</w:t>
            </w:r>
          </w:p>
        </w:tc>
        <w:tc>
          <w:tcPr>
            <w:tcW w:w="4748" w:type="dxa"/>
          </w:tcPr>
          <w:p w14:paraId="294DF64B" w14:textId="5551865B" w:rsidR="00E04EF1" w:rsidRPr="00600129" w:rsidRDefault="00E04EF1" w:rsidP="00064C6C">
            <w:pPr>
              <w:ind w:firstLine="284"/>
              <w:jc w:val="both"/>
              <w:rPr>
                <w:lang w:val="en-US"/>
              </w:rPr>
            </w:pPr>
            <w:r w:rsidRPr="00600129">
              <w:rPr>
                <w:lang w:val="en-US"/>
              </w:rPr>
              <w:t>11.2</w:t>
            </w:r>
            <w:r w:rsidR="00064C6C" w:rsidRPr="00064C6C">
              <w:rPr>
                <w:lang w:val="en-US"/>
              </w:rPr>
              <w:t>.</w:t>
            </w:r>
            <w:r w:rsidRPr="00600129">
              <w:rPr>
                <w:lang w:val="en-US"/>
              </w:rPr>
              <w:t xml:space="preserve"> The occurrence of force majeure must be confirmed by the Chamber of Commerce and Industry of the Russian Federation (or its regional branches) or by another competent body at the place of force majeure occurrence.</w:t>
            </w:r>
          </w:p>
        </w:tc>
      </w:tr>
      <w:tr w:rsidR="00E04EF1" w:rsidRPr="00500677" w14:paraId="239A0D6F" w14:textId="77777777" w:rsidTr="00F255E7">
        <w:tc>
          <w:tcPr>
            <w:tcW w:w="5311" w:type="dxa"/>
            <w:shd w:val="clear" w:color="auto" w:fill="auto"/>
          </w:tcPr>
          <w:p w14:paraId="481CF100" w14:textId="0615BF21" w:rsidR="00E04EF1" w:rsidRPr="00600129" w:rsidRDefault="00E04EF1" w:rsidP="00064C6C">
            <w:pPr>
              <w:ind w:firstLine="284"/>
              <w:jc w:val="both"/>
              <w:rPr>
                <w:b/>
              </w:rPr>
            </w:pPr>
            <w:r w:rsidRPr="00064C6C">
              <w:t>11.3</w:t>
            </w:r>
            <w:r w:rsidR="00064C6C">
              <w:t>.</w:t>
            </w:r>
            <w:r w:rsidRPr="00064C6C">
              <w:t xml:space="preserve"> </w:t>
            </w:r>
            <w:r w:rsidRPr="00600129">
              <w:t>Сторона</w:t>
            </w:r>
            <w:r w:rsidRPr="00064C6C">
              <w:t xml:space="preserve">, </w:t>
            </w:r>
            <w:r w:rsidRPr="00600129">
              <w:t>подвергшаяся</w:t>
            </w:r>
            <w:r w:rsidRPr="00064C6C">
              <w:t xml:space="preserve"> </w:t>
            </w:r>
            <w:r w:rsidRPr="00600129">
              <w:t>воздействию</w:t>
            </w:r>
            <w:r w:rsidRPr="00064C6C">
              <w:t xml:space="preserve"> </w:t>
            </w:r>
            <w:r w:rsidRPr="00600129">
              <w:t>форс</w:t>
            </w:r>
            <w:r w:rsidRPr="00064C6C">
              <w:t>-</w:t>
            </w:r>
            <w:r w:rsidRPr="00600129">
              <w:t>мажорных</w:t>
            </w:r>
            <w:r w:rsidRPr="00064C6C">
              <w:t xml:space="preserve"> </w:t>
            </w:r>
            <w:r w:rsidRPr="00600129">
              <w:t>обстоятельств</w:t>
            </w:r>
            <w:r w:rsidRPr="00064C6C">
              <w:t xml:space="preserve">, </w:t>
            </w:r>
            <w:r w:rsidRPr="00600129">
              <w:t>обязана</w:t>
            </w:r>
            <w:r w:rsidRPr="00064C6C">
              <w:t xml:space="preserve"> </w:t>
            </w:r>
            <w:r w:rsidRPr="00600129">
              <w:t>незамедлительно</w:t>
            </w:r>
            <w:r w:rsidRPr="00064C6C">
              <w:t xml:space="preserve"> </w:t>
            </w:r>
            <w:r w:rsidRPr="00600129">
              <w:t>в</w:t>
            </w:r>
            <w:r w:rsidRPr="00064C6C">
              <w:t xml:space="preserve"> </w:t>
            </w:r>
            <w:r w:rsidRPr="00600129">
              <w:t>письменном</w:t>
            </w:r>
            <w:r w:rsidRPr="00064C6C">
              <w:t xml:space="preserve"> </w:t>
            </w:r>
            <w:r w:rsidRPr="00600129">
              <w:t>виде</w:t>
            </w:r>
            <w:r w:rsidRPr="00064C6C">
              <w:t xml:space="preserve"> </w:t>
            </w:r>
            <w:r w:rsidRPr="00600129">
              <w:t>уведомить</w:t>
            </w:r>
            <w:r w:rsidRPr="00064C6C">
              <w:t xml:space="preserve"> </w:t>
            </w:r>
            <w:r w:rsidRPr="00600129">
              <w:t>об</w:t>
            </w:r>
            <w:r w:rsidRPr="00064C6C">
              <w:t xml:space="preserve"> </w:t>
            </w:r>
            <w:r w:rsidRPr="00600129">
              <w:t>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4A5C5D5A" w:rsidR="00E04EF1" w:rsidRPr="00600129" w:rsidRDefault="00E04EF1" w:rsidP="00064C6C">
            <w:pPr>
              <w:ind w:firstLine="284"/>
              <w:jc w:val="both"/>
              <w:rPr>
                <w:b/>
                <w:lang w:val="en-US"/>
              </w:rPr>
            </w:pPr>
            <w:r w:rsidRPr="00600129">
              <w:rPr>
                <w:lang w:val="en-US"/>
              </w:rPr>
              <w:t>11.3</w:t>
            </w:r>
            <w:r w:rsidR="00064C6C" w:rsidRPr="00064C6C">
              <w:rPr>
                <w:lang w:val="en-US"/>
              </w:rPr>
              <w:t>.</w:t>
            </w:r>
            <w:r w:rsidRPr="00600129">
              <w:rPr>
                <w:lang w:val="en-US"/>
              </w:rPr>
              <w:t xml:space="preserve">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500677" w14:paraId="4744E090" w14:textId="77777777" w:rsidTr="00F255E7">
        <w:tc>
          <w:tcPr>
            <w:tcW w:w="5311" w:type="dxa"/>
            <w:shd w:val="clear" w:color="auto" w:fill="auto"/>
          </w:tcPr>
          <w:p w14:paraId="5ED5DF1F" w14:textId="1424EFA1" w:rsidR="00E04EF1" w:rsidRPr="00FF0014" w:rsidRDefault="00E04EF1" w:rsidP="00064C6C">
            <w:pPr>
              <w:pStyle w:val="1"/>
              <w:keepNext w:val="0"/>
              <w:tabs>
                <w:tab w:val="clear" w:pos="432"/>
              </w:tabs>
              <w:ind w:left="0" w:firstLine="284"/>
              <w:jc w:val="both"/>
              <w:rPr>
                <w:b w:val="0"/>
                <w:sz w:val="24"/>
                <w:szCs w:val="24"/>
              </w:rPr>
            </w:pPr>
            <w:r w:rsidRPr="00FF0014">
              <w:rPr>
                <w:b w:val="0"/>
                <w:sz w:val="24"/>
                <w:szCs w:val="24"/>
              </w:rPr>
              <w:t>11.4</w:t>
            </w:r>
            <w:r w:rsidR="00064C6C" w:rsidRPr="00FF0014">
              <w:rPr>
                <w:b w:val="0"/>
                <w:sz w:val="24"/>
                <w:szCs w:val="24"/>
              </w:rPr>
              <w:t>.</w:t>
            </w:r>
            <w:r w:rsidRPr="00FF0014">
              <w:rPr>
                <w:b w:val="0"/>
                <w:sz w:val="24"/>
                <w:szCs w:val="24"/>
              </w:rPr>
              <w:t xml:space="preserve"> </w:t>
            </w:r>
            <w:r w:rsidRPr="00600129">
              <w:rPr>
                <w:b w:val="0"/>
                <w:sz w:val="24"/>
                <w:szCs w:val="24"/>
              </w:rPr>
              <w:t>Если</w:t>
            </w:r>
            <w:r w:rsidRPr="00FF0014">
              <w:rPr>
                <w:b w:val="0"/>
                <w:sz w:val="24"/>
                <w:szCs w:val="24"/>
              </w:rPr>
              <w:t xml:space="preserve"> </w:t>
            </w:r>
            <w:r w:rsidRPr="00600129">
              <w:rPr>
                <w:b w:val="0"/>
                <w:sz w:val="24"/>
                <w:szCs w:val="24"/>
              </w:rPr>
              <w:t>форс</w:t>
            </w:r>
            <w:r w:rsidRPr="00FF0014">
              <w:rPr>
                <w:b w:val="0"/>
                <w:sz w:val="24"/>
                <w:szCs w:val="24"/>
              </w:rPr>
              <w:t>-</w:t>
            </w:r>
            <w:r w:rsidRPr="00600129">
              <w:rPr>
                <w:b w:val="0"/>
                <w:sz w:val="24"/>
                <w:szCs w:val="24"/>
              </w:rPr>
              <w:t>мажорные</w:t>
            </w:r>
            <w:r w:rsidRPr="00FF0014">
              <w:rPr>
                <w:b w:val="0"/>
                <w:sz w:val="24"/>
                <w:szCs w:val="24"/>
              </w:rPr>
              <w:t xml:space="preserve"> </w:t>
            </w:r>
            <w:r w:rsidRPr="00600129">
              <w:rPr>
                <w:b w:val="0"/>
                <w:sz w:val="24"/>
                <w:szCs w:val="24"/>
              </w:rPr>
              <w:t>обстоятельства</w:t>
            </w:r>
            <w:r w:rsidRPr="00FF0014">
              <w:rPr>
                <w:b w:val="0"/>
                <w:sz w:val="24"/>
                <w:szCs w:val="24"/>
              </w:rPr>
              <w:t xml:space="preserve"> </w:t>
            </w:r>
            <w:r w:rsidRPr="00600129">
              <w:rPr>
                <w:b w:val="0"/>
                <w:sz w:val="24"/>
                <w:szCs w:val="24"/>
              </w:rPr>
              <w:t>длятся</w:t>
            </w:r>
            <w:r w:rsidRPr="00FF0014">
              <w:rPr>
                <w:b w:val="0"/>
                <w:sz w:val="24"/>
                <w:szCs w:val="24"/>
              </w:rPr>
              <w:t xml:space="preserve"> </w:t>
            </w:r>
            <w:r w:rsidRPr="00600129">
              <w:rPr>
                <w:b w:val="0"/>
                <w:sz w:val="24"/>
                <w:szCs w:val="24"/>
              </w:rPr>
              <w:t>более</w:t>
            </w:r>
            <w:r w:rsidRPr="00FF0014">
              <w:rPr>
                <w:b w:val="0"/>
                <w:sz w:val="24"/>
                <w:szCs w:val="24"/>
              </w:rPr>
              <w:t xml:space="preserve"> 3 (</w:t>
            </w:r>
            <w:r w:rsidRPr="00600129">
              <w:rPr>
                <w:b w:val="0"/>
                <w:sz w:val="24"/>
                <w:szCs w:val="24"/>
              </w:rPr>
              <w:t>трех</w:t>
            </w:r>
            <w:r w:rsidRPr="00FF0014">
              <w:rPr>
                <w:b w:val="0"/>
                <w:sz w:val="24"/>
                <w:szCs w:val="24"/>
              </w:rPr>
              <w:t xml:space="preserve">) </w:t>
            </w:r>
            <w:r w:rsidRPr="00600129">
              <w:rPr>
                <w:b w:val="0"/>
                <w:sz w:val="24"/>
                <w:szCs w:val="24"/>
              </w:rPr>
              <w:t>месяцев</w:t>
            </w:r>
            <w:r w:rsidRPr="00FF0014">
              <w:rPr>
                <w:b w:val="0"/>
                <w:sz w:val="24"/>
                <w:szCs w:val="24"/>
              </w:rPr>
              <w:t xml:space="preserve">, </w:t>
            </w:r>
            <w:r w:rsidRPr="00600129">
              <w:rPr>
                <w:b w:val="0"/>
                <w:sz w:val="24"/>
                <w:szCs w:val="24"/>
              </w:rPr>
              <w:t>Стороны</w:t>
            </w:r>
            <w:r w:rsidRPr="00FF0014">
              <w:rPr>
                <w:b w:val="0"/>
                <w:sz w:val="24"/>
                <w:szCs w:val="24"/>
              </w:rPr>
              <w:t xml:space="preserve"> </w:t>
            </w:r>
            <w:r w:rsidRPr="00600129">
              <w:rPr>
                <w:b w:val="0"/>
                <w:sz w:val="24"/>
                <w:szCs w:val="24"/>
              </w:rPr>
              <w:t>обязуются</w:t>
            </w:r>
            <w:r w:rsidRPr="00FF0014">
              <w:rPr>
                <w:b w:val="0"/>
                <w:sz w:val="24"/>
                <w:szCs w:val="24"/>
              </w:rPr>
              <w:t xml:space="preserve"> </w:t>
            </w:r>
            <w:r w:rsidRPr="00600129">
              <w:rPr>
                <w:b w:val="0"/>
                <w:sz w:val="24"/>
                <w:szCs w:val="24"/>
              </w:rPr>
              <w:t>провести</w:t>
            </w:r>
            <w:r w:rsidRPr="00FF0014">
              <w:rPr>
                <w:b w:val="0"/>
                <w:sz w:val="24"/>
                <w:szCs w:val="24"/>
              </w:rPr>
              <w:t xml:space="preserve"> </w:t>
            </w:r>
            <w:r w:rsidRPr="00600129">
              <w:rPr>
                <w:b w:val="0"/>
                <w:sz w:val="24"/>
                <w:szCs w:val="24"/>
              </w:rPr>
              <w:t>переговоры</w:t>
            </w:r>
            <w:r w:rsidRPr="00FF0014">
              <w:rPr>
                <w:b w:val="0"/>
                <w:sz w:val="24"/>
                <w:szCs w:val="24"/>
              </w:rPr>
              <w:t xml:space="preserve"> </w:t>
            </w:r>
            <w:r w:rsidRPr="00600129">
              <w:rPr>
                <w:b w:val="0"/>
                <w:sz w:val="24"/>
                <w:szCs w:val="24"/>
              </w:rPr>
              <w:t>с</w:t>
            </w:r>
            <w:r w:rsidRPr="00FF0014">
              <w:rPr>
                <w:b w:val="0"/>
                <w:sz w:val="24"/>
                <w:szCs w:val="24"/>
              </w:rPr>
              <w:t xml:space="preserve"> </w:t>
            </w:r>
            <w:r w:rsidRPr="00600129">
              <w:rPr>
                <w:b w:val="0"/>
                <w:sz w:val="24"/>
                <w:szCs w:val="24"/>
              </w:rPr>
              <w:t>целью</w:t>
            </w:r>
            <w:r w:rsidRPr="00FF0014">
              <w:rPr>
                <w:b w:val="0"/>
                <w:sz w:val="24"/>
                <w:szCs w:val="24"/>
              </w:rPr>
              <w:t xml:space="preserve"> </w:t>
            </w:r>
            <w:r w:rsidRPr="00600129">
              <w:rPr>
                <w:b w:val="0"/>
                <w:sz w:val="24"/>
                <w:szCs w:val="24"/>
              </w:rPr>
              <w:t>принятия</w:t>
            </w:r>
            <w:r w:rsidRPr="00FF0014">
              <w:rPr>
                <w:b w:val="0"/>
                <w:sz w:val="24"/>
                <w:szCs w:val="24"/>
              </w:rPr>
              <w:t xml:space="preserve"> </w:t>
            </w:r>
            <w:r w:rsidRPr="00600129">
              <w:rPr>
                <w:b w:val="0"/>
                <w:sz w:val="24"/>
                <w:szCs w:val="24"/>
              </w:rPr>
              <w:t>решения</w:t>
            </w:r>
            <w:r w:rsidRPr="00FF0014">
              <w:rPr>
                <w:b w:val="0"/>
                <w:sz w:val="24"/>
                <w:szCs w:val="24"/>
              </w:rPr>
              <w:t xml:space="preserve"> </w:t>
            </w:r>
            <w:r w:rsidRPr="00600129">
              <w:rPr>
                <w:b w:val="0"/>
                <w:sz w:val="24"/>
                <w:szCs w:val="24"/>
              </w:rPr>
              <w:t>о</w:t>
            </w:r>
            <w:r w:rsidRPr="00FF0014">
              <w:rPr>
                <w:b w:val="0"/>
                <w:sz w:val="24"/>
                <w:szCs w:val="24"/>
              </w:rPr>
              <w:t xml:space="preserve"> </w:t>
            </w:r>
            <w:r w:rsidRPr="00600129">
              <w:rPr>
                <w:b w:val="0"/>
                <w:sz w:val="24"/>
                <w:szCs w:val="24"/>
              </w:rPr>
              <w:t>продлении</w:t>
            </w:r>
            <w:r w:rsidRPr="00FF0014">
              <w:rPr>
                <w:b w:val="0"/>
                <w:sz w:val="24"/>
                <w:szCs w:val="24"/>
              </w:rPr>
              <w:t xml:space="preserve"> </w:t>
            </w:r>
            <w:r w:rsidRPr="00600129">
              <w:rPr>
                <w:b w:val="0"/>
                <w:sz w:val="24"/>
                <w:szCs w:val="24"/>
              </w:rPr>
              <w:t>сроков</w:t>
            </w:r>
            <w:r w:rsidRPr="00FF0014">
              <w:rPr>
                <w:b w:val="0"/>
                <w:sz w:val="24"/>
                <w:szCs w:val="24"/>
              </w:rPr>
              <w:t xml:space="preserve"> </w:t>
            </w:r>
            <w:r w:rsidRPr="00600129">
              <w:rPr>
                <w:b w:val="0"/>
                <w:sz w:val="24"/>
                <w:szCs w:val="24"/>
              </w:rPr>
              <w:t>исполнения</w:t>
            </w:r>
            <w:r w:rsidRPr="00FF0014">
              <w:rPr>
                <w:b w:val="0"/>
                <w:sz w:val="24"/>
                <w:szCs w:val="24"/>
              </w:rPr>
              <w:t xml:space="preserve"> </w:t>
            </w:r>
            <w:r w:rsidRPr="00600129">
              <w:rPr>
                <w:b w:val="0"/>
                <w:sz w:val="24"/>
                <w:szCs w:val="24"/>
              </w:rPr>
              <w:t>обязательств</w:t>
            </w:r>
            <w:r w:rsidRPr="00FF0014">
              <w:rPr>
                <w:b w:val="0"/>
                <w:sz w:val="24"/>
                <w:szCs w:val="24"/>
              </w:rPr>
              <w:t xml:space="preserve"> </w:t>
            </w:r>
            <w:r w:rsidRPr="00600129">
              <w:rPr>
                <w:b w:val="0"/>
                <w:sz w:val="24"/>
                <w:szCs w:val="24"/>
              </w:rPr>
              <w:t>по</w:t>
            </w:r>
            <w:r w:rsidRPr="00FF0014">
              <w:rPr>
                <w:b w:val="0"/>
                <w:sz w:val="24"/>
                <w:szCs w:val="24"/>
              </w:rPr>
              <w:t xml:space="preserve"> </w:t>
            </w:r>
            <w:r w:rsidRPr="00600129">
              <w:rPr>
                <w:b w:val="0"/>
                <w:sz w:val="24"/>
                <w:szCs w:val="24"/>
              </w:rPr>
              <w:t>Договору</w:t>
            </w:r>
            <w:r w:rsidRPr="00FF0014">
              <w:rPr>
                <w:b w:val="0"/>
                <w:sz w:val="24"/>
                <w:szCs w:val="24"/>
              </w:rPr>
              <w:t xml:space="preserve"> </w:t>
            </w:r>
            <w:r w:rsidRPr="00600129">
              <w:rPr>
                <w:b w:val="0"/>
                <w:sz w:val="24"/>
                <w:szCs w:val="24"/>
              </w:rPr>
              <w:t>либо</w:t>
            </w:r>
            <w:r w:rsidRPr="00FF0014">
              <w:rPr>
                <w:b w:val="0"/>
                <w:sz w:val="24"/>
                <w:szCs w:val="24"/>
              </w:rPr>
              <w:t xml:space="preserve"> </w:t>
            </w:r>
            <w:r w:rsidRPr="00600129">
              <w:rPr>
                <w:b w:val="0"/>
                <w:sz w:val="24"/>
                <w:szCs w:val="24"/>
              </w:rPr>
              <w:t>о</w:t>
            </w:r>
            <w:r w:rsidRPr="00FF0014">
              <w:rPr>
                <w:b w:val="0"/>
                <w:sz w:val="24"/>
                <w:szCs w:val="24"/>
              </w:rPr>
              <w:t xml:space="preserve"> </w:t>
            </w:r>
            <w:r w:rsidRPr="00600129">
              <w:rPr>
                <w:b w:val="0"/>
                <w:sz w:val="24"/>
                <w:szCs w:val="24"/>
              </w:rPr>
              <w:t>его</w:t>
            </w:r>
            <w:r w:rsidRPr="00FF0014">
              <w:rPr>
                <w:b w:val="0"/>
                <w:sz w:val="24"/>
                <w:szCs w:val="24"/>
              </w:rPr>
              <w:t xml:space="preserve"> </w:t>
            </w:r>
            <w:r w:rsidRPr="00600129">
              <w:rPr>
                <w:b w:val="0"/>
                <w:sz w:val="24"/>
                <w:szCs w:val="24"/>
              </w:rPr>
              <w:t>расторжении</w:t>
            </w:r>
            <w:r w:rsidRPr="00FF0014">
              <w:rPr>
                <w:b w:val="0"/>
                <w:sz w:val="24"/>
                <w:szCs w:val="24"/>
              </w:rPr>
              <w:t>.</w:t>
            </w:r>
          </w:p>
        </w:tc>
        <w:tc>
          <w:tcPr>
            <w:tcW w:w="4748" w:type="dxa"/>
          </w:tcPr>
          <w:p w14:paraId="4DDD8BB1" w14:textId="6E4BC539" w:rsidR="00E04EF1" w:rsidRPr="00600129" w:rsidRDefault="00E04EF1" w:rsidP="00064C6C">
            <w:pPr>
              <w:pStyle w:val="1"/>
              <w:keepNext w:val="0"/>
              <w:tabs>
                <w:tab w:val="clear" w:pos="432"/>
              </w:tabs>
              <w:ind w:left="0" w:firstLine="284"/>
              <w:jc w:val="both"/>
              <w:rPr>
                <w:b w:val="0"/>
                <w:sz w:val="24"/>
                <w:szCs w:val="24"/>
                <w:lang w:val="en-US"/>
              </w:rPr>
            </w:pPr>
            <w:r w:rsidRPr="00600129">
              <w:rPr>
                <w:b w:val="0"/>
                <w:sz w:val="24"/>
                <w:szCs w:val="24"/>
                <w:lang w:val="en-US"/>
              </w:rPr>
              <w:t>11.4</w:t>
            </w:r>
            <w:r w:rsidR="00064C6C" w:rsidRPr="00064C6C">
              <w:rPr>
                <w:b w:val="0"/>
                <w:sz w:val="24"/>
                <w:szCs w:val="24"/>
                <w:lang w:val="en-US"/>
              </w:rPr>
              <w:t>.</w:t>
            </w:r>
            <w:r w:rsidRPr="00600129">
              <w:rPr>
                <w:b w:val="0"/>
                <w:sz w:val="24"/>
                <w:szCs w:val="24"/>
                <w:lang w:val="en-US"/>
              </w:rPr>
              <w:t xml:space="preserve">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064C6C">
      <w:pPr>
        <w:pStyle w:val="1"/>
        <w:ind w:left="0" w:firstLine="0"/>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A8C7AE8" w14:textId="30369016" w:rsidTr="00F255E7">
        <w:tc>
          <w:tcPr>
            <w:tcW w:w="5311" w:type="dxa"/>
            <w:shd w:val="clear" w:color="auto" w:fill="auto"/>
          </w:tcPr>
          <w:p w14:paraId="0D45D1C0" w14:textId="3E880E03" w:rsidR="00A07F0B" w:rsidRPr="00600129" w:rsidRDefault="00A07F0B" w:rsidP="00064C6C">
            <w:pPr>
              <w:ind w:firstLine="284"/>
              <w:jc w:val="both"/>
              <w:rPr>
                <w:b/>
              </w:rPr>
            </w:pPr>
            <w:r w:rsidRPr="00064C6C">
              <w:t>12.1</w:t>
            </w:r>
            <w:r w:rsidR="00064C6C">
              <w:t>.</w:t>
            </w:r>
            <w:r w:rsidRPr="00064C6C">
              <w:t xml:space="preserve"> </w:t>
            </w:r>
            <w:r w:rsidRPr="00600129">
              <w:t>Все</w:t>
            </w:r>
            <w:r w:rsidRPr="00064C6C">
              <w:t xml:space="preserve"> </w:t>
            </w:r>
            <w:r w:rsidRPr="00600129">
              <w:t>споры</w:t>
            </w:r>
            <w:r w:rsidRPr="00064C6C">
              <w:t xml:space="preserve"> </w:t>
            </w:r>
            <w:r w:rsidRPr="00600129">
              <w:t>и</w:t>
            </w:r>
            <w:r w:rsidRPr="00064C6C">
              <w:t xml:space="preserve"> </w:t>
            </w:r>
            <w:r w:rsidRPr="00600129">
              <w:t>разногласия</w:t>
            </w:r>
            <w:r w:rsidRPr="00064C6C">
              <w:t xml:space="preserve"> </w:t>
            </w:r>
            <w:r w:rsidRPr="00600129">
              <w:t>между</w:t>
            </w:r>
            <w:r w:rsidRPr="00064C6C">
              <w:t xml:space="preserve"> </w:t>
            </w:r>
            <w:r w:rsidRPr="00600129">
              <w:t>Сторонами</w:t>
            </w:r>
            <w:r w:rsidRPr="00064C6C">
              <w:t xml:space="preserve">, </w:t>
            </w:r>
            <w:r w:rsidRPr="00600129">
              <w:t>связанные</w:t>
            </w:r>
            <w:r w:rsidRPr="00064C6C">
              <w:t xml:space="preserve"> </w:t>
            </w:r>
            <w:r w:rsidRPr="00600129">
              <w:t>с</w:t>
            </w:r>
            <w:r w:rsidRPr="00064C6C">
              <w:t xml:space="preserve"> </w:t>
            </w:r>
            <w:r w:rsidRPr="00600129">
              <w:t>Договором</w:t>
            </w:r>
            <w:r w:rsidRPr="00064C6C">
              <w:t xml:space="preserve"> </w:t>
            </w:r>
            <w:r w:rsidRPr="00600129">
              <w:t>и</w:t>
            </w:r>
            <w:r w:rsidRPr="00064C6C">
              <w:t xml:space="preserve"> </w:t>
            </w:r>
            <w:r w:rsidRPr="00600129">
              <w:t>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6E48CD79" w:rsidR="00A07F0B" w:rsidRPr="00600129" w:rsidRDefault="00E62D72" w:rsidP="00064C6C">
            <w:pPr>
              <w:ind w:firstLine="284"/>
              <w:jc w:val="both"/>
              <w:rPr>
                <w:lang w:val="en-US"/>
              </w:rPr>
            </w:pPr>
            <w:r w:rsidRPr="00064C6C">
              <w:rPr>
                <w:lang w:val="en-US"/>
              </w:rPr>
              <w:t>12.1</w:t>
            </w:r>
            <w:r w:rsidR="00064C6C" w:rsidRPr="00064C6C">
              <w:rPr>
                <w:lang w:val="en-US"/>
              </w:rPr>
              <w:t>.</w:t>
            </w:r>
            <w:r w:rsidRPr="00064C6C">
              <w:rPr>
                <w:lang w:val="en-US"/>
              </w:rPr>
              <w:t xml:space="preserve"> </w:t>
            </w:r>
            <w:r w:rsidRPr="00600129">
              <w:rPr>
                <w:lang w:val="en-US"/>
              </w:rPr>
              <w:t>All</w:t>
            </w:r>
            <w:r w:rsidRPr="00064C6C">
              <w:rPr>
                <w:lang w:val="en-US"/>
              </w:rPr>
              <w:t xml:space="preserve"> </w:t>
            </w:r>
            <w:r w:rsidRPr="00600129">
              <w:rPr>
                <w:lang w:val="en-US"/>
              </w:rPr>
              <w:t>disputes</w:t>
            </w:r>
            <w:r w:rsidRPr="00064C6C">
              <w:rPr>
                <w:lang w:val="en-US"/>
              </w:rPr>
              <w:t xml:space="preserve"> </w:t>
            </w:r>
            <w:r w:rsidRPr="00600129">
              <w:rPr>
                <w:lang w:val="en-US"/>
              </w:rPr>
              <w:t>and</w:t>
            </w:r>
            <w:r w:rsidRPr="00064C6C">
              <w:rPr>
                <w:lang w:val="en-US"/>
              </w:rPr>
              <w:t xml:space="preserve"> </w:t>
            </w:r>
            <w:r w:rsidRPr="00600129">
              <w:rPr>
                <w:lang w:val="en-US"/>
              </w:rPr>
              <w:t>disagreements</w:t>
            </w:r>
            <w:r w:rsidRPr="00064C6C">
              <w:rPr>
                <w:lang w:val="en-US"/>
              </w:rPr>
              <w:t xml:space="preserve"> </w:t>
            </w:r>
            <w:r w:rsidRPr="00600129">
              <w:rPr>
                <w:lang w:val="en-US"/>
              </w:rPr>
              <w:t>between</w:t>
            </w:r>
            <w:r w:rsidRPr="00064C6C">
              <w:rPr>
                <w:lang w:val="en-US"/>
              </w:rPr>
              <w:t xml:space="preserve"> </w:t>
            </w:r>
            <w:r w:rsidRPr="00600129">
              <w:rPr>
                <w:lang w:val="en-US"/>
              </w:rPr>
              <w:t>the</w:t>
            </w:r>
            <w:r w:rsidRPr="00064C6C">
              <w:rPr>
                <w:lang w:val="en-US"/>
              </w:rPr>
              <w:t xml:space="preserve"> </w:t>
            </w:r>
            <w:r w:rsidRPr="00600129">
              <w:rPr>
                <w:lang w:val="en-US"/>
              </w:rPr>
              <w:t>Parties</w:t>
            </w:r>
            <w:r w:rsidRPr="00064C6C">
              <w:rPr>
                <w:lang w:val="en-US"/>
              </w:rPr>
              <w:t xml:space="preserve"> </w:t>
            </w:r>
            <w:r w:rsidRPr="00600129">
              <w:rPr>
                <w:lang w:val="en-US"/>
              </w:rPr>
              <w:t>related</w:t>
            </w:r>
            <w:r w:rsidRPr="00064C6C">
              <w:rPr>
                <w:lang w:val="en-US"/>
              </w:rPr>
              <w:t xml:space="preserve"> </w:t>
            </w:r>
            <w:r w:rsidRPr="00600129">
              <w:rPr>
                <w:lang w:val="en-US"/>
              </w:rPr>
              <w:t>to</w:t>
            </w:r>
            <w:r w:rsidRPr="00064C6C">
              <w:rPr>
                <w:lang w:val="en-US"/>
              </w:rPr>
              <w:t xml:space="preserve"> </w:t>
            </w:r>
            <w:r w:rsidRPr="00600129">
              <w:rPr>
                <w:lang w:val="en-US"/>
              </w:rPr>
              <w:t>the</w:t>
            </w:r>
            <w:r w:rsidRPr="00064C6C">
              <w:rPr>
                <w:lang w:val="en-US"/>
              </w:rPr>
              <w:t xml:space="preserve"> </w:t>
            </w:r>
            <w:r w:rsidRPr="00600129">
              <w:rPr>
                <w:lang w:val="en-US"/>
              </w:rPr>
              <w:t>Agreement</w:t>
            </w:r>
            <w:r w:rsidRPr="00064C6C">
              <w:rPr>
                <w:lang w:val="en-US"/>
              </w:rPr>
              <w:t xml:space="preserve"> </w:t>
            </w:r>
            <w:r w:rsidRPr="00600129">
              <w:rPr>
                <w:lang w:val="en-US"/>
              </w:rPr>
              <w:t>and</w:t>
            </w:r>
            <w:r w:rsidRPr="00064C6C">
              <w:rPr>
                <w:lang w:val="en-US"/>
              </w:rPr>
              <w:t xml:space="preserve"> </w:t>
            </w:r>
            <w:r w:rsidRPr="00600129">
              <w:rPr>
                <w:lang w:val="en-US"/>
              </w:rPr>
              <w:t>arising</w:t>
            </w:r>
            <w:r w:rsidRPr="00064C6C">
              <w:rPr>
                <w:lang w:val="en-US"/>
              </w:rPr>
              <w:t xml:space="preserve"> </w:t>
            </w:r>
            <w:r w:rsidRPr="00600129">
              <w:rPr>
                <w:lang w:val="en-US"/>
              </w:rPr>
              <w:t>from</w:t>
            </w:r>
            <w:r w:rsidRPr="00064C6C">
              <w:rPr>
                <w:lang w:val="en-US"/>
              </w:rPr>
              <w:t xml:space="preserve"> </w:t>
            </w:r>
            <w:r w:rsidRPr="00600129">
              <w:rPr>
                <w:lang w:val="en-US"/>
              </w:rPr>
              <w:t>it</w:t>
            </w:r>
            <w:r w:rsidRPr="00064C6C">
              <w:rPr>
                <w:lang w:val="en-US"/>
              </w:rPr>
              <w:t xml:space="preserve"> </w:t>
            </w:r>
            <w:r w:rsidRPr="00600129">
              <w:rPr>
                <w:lang w:val="en-US"/>
              </w:rPr>
              <w:t>shall</w:t>
            </w:r>
            <w:r w:rsidRPr="00064C6C">
              <w:rPr>
                <w:lang w:val="en-US"/>
              </w:rPr>
              <w:t xml:space="preserve"> </w:t>
            </w:r>
            <w:r w:rsidRPr="00600129">
              <w:rPr>
                <w:lang w:val="en-US"/>
              </w:rPr>
              <w:t>be</w:t>
            </w:r>
            <w:r w:rsidRPr="00064C6C">
              <w:rPr>
                <w:lang w:val="en-US"/>
              </w:rPr>
              <w:t xml:space="preserve"> </w:t>
            </w:r>
            <w:r w:rsidRPr="00600129">
              <w:rPr>
                <w:lang w:val="en-US"/>
              </w:rPr>
              <w:t>resolved</w:t>
            </w:r>
            <w:r w:rsidRPr="00064C6C">
              <w:rPr>
                <w:lang w:val="en-US"/>
              </w:rPr>
              <w:t xml:space="preserve"> </w:t>
            </w:r>
            <w:r w:rsidRPr="00600129">
              <w:rPr>
                <w:lang w:val="en-US"/>
              </w:rPr>
              <w:t>in</w:t>
            </w:r>
            <w:r w:rsidRPr="00064C6C">
              <w:rPr>
                <w:lang w:val="en-US"/>
              </w:rPr>
              <w:t xml:space="preserve"> </w:t>
            </w:r>
            <w:r w:rsidRPr="00600129">
              <w:rPr>
                <w:lang w:val="en-US"/>
              </w:rPr>
              <w:t>the</w:t>
            </w:r>
            <w:r w:rsidRPr="00064C6C">
              <w:rPr>
                <w:lang w:val="en-US"/>
              </w:rPr>
              <w:t xml:space="preserve"> </w:t>
            </w:r>
            <w:r w:rsidRPr="00600129">
              <w:rPr>
                <w:lang w:val="en-US"/>
              </w:rPr>
              <w:t>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500677" w14:paraId="7E58ADC6" w14:textId="77777777" w:rsidTr="00F255E7">
        <w:tc>
          <w:tcPr>
            <w:tcW w:w="5311" w:type="dxa"/>
            <w:shd w:val="clear" w:color="auto" w:fill="auto"/>
          </w:tcPr>
          <w:p w14:paraId="58DA4F7B" w14:textId="4FE8AAC3" w:rsidR="00B51175" w:rsidRPr="00600129" w:rsidRDefault="00B51175" w:rsidP="00064C6C">
            <w:pPr>
              <w:pStyle w:val="1"/>
              <w:keepNext w:val="0"/>
              <w:numPr>
                <w:ilvl w:val="0"/>
                <w:numId w:val="0"/>
              </w:numPr>
              <w:ind w:firstLine="284"/>
              <w:jc w:val="both"/>
              <w:rPr>
                <w:sz w:val="24"/>
                <w:szCs w:val="24"/>
              </w:rPr>
            </w:pPr>
            <w:r w:rsidRPr="00600129">
              <w:rPr>
                <w:b w:val="0"/>
                <w:sz w:val="24"/>
                <w:szCs w:val="24"/>
              </w:rPr>
              <w:t>12.2</w:t>
            </w:r>
            <w:r w:rsidR="00064C6C">
              <w:rPr>
                <w:b w:val="0"/>
                <w:sz w:val="24"/>
                <w:szCs w:val="24"/>
              </w:rPr>
              <w:t>.</w:t>
            </w:r>
            <w:r w:rsidRPr="00600129">
              <w:rPr>
                <w:b w:val="0"/>
                <w:sz w:val="24"/>
                <w:szCs w:val="24"/>
              </w:rPr>
              <w:t xml:space="preserve">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68A6A966" w:rsidR="00B51175" w:rsidRPr="00600129" w:rsidRDefault="00B51175" w:rsidP="00064C6C">
            <w:pPr>
              <w:pStyle w:val="1"/>
              <w:keepNext w:val="0"/>
              <w:numPr>
                <w:ilvl w:val="0"/>
                <w:numId w:val="0"/>
              </w:numPr>
              <w:ind w:firstLine="284"/>
              <w:jc w:val="both"/>
              <w:rPr>
                <w:b w:val="0"/>
                <w:sz w:val="24"/>
                <w:szCs w:val="24"/>
                <w:lang w:val="en-US"/>
              </w:rPr>
            </w:pPr>
            <w:r w:rsidRPr="00064C6C">
              <w:rPr>
                <w:b w:val="0"/>
                <w:sz w:val="24"/>
                <w:szCs w:val="24"/>
                <w:lang w:val="en-US"/>
              </w:rPr>
              <w:t>12.2</w:t>
            </w:r>
            <w:r w:rsidR="00064C6C" w:rsidRPr="00064C6C">
              <w:rPr>
                <w:b w:val="0"/>
                <w:sz w:val="24"/>
                <w:szCs w:val="24"/>
                <w:lang w:val="en-US"/>
              </w:rPr>
              <w:t>.</w:t>
            </w:r>
            <w:r w:rsidRPr="00064C6C">
              <w:rPr>
                <w:b w:val="0"/>
                <w:sz w:val="24"/>
                <w:szCs w:val="24"/>
                <w:lang w:val="en-US"/>
              </w:rPr>
              <w:t xml:space="preserve"> </w:t>
            </w:r>
            <w:r w:rsidRPr="00600129">
              <w:rPr>
                <w:b w:val="0"/>
                <w:sz w:val="24"/>
                <w:szCs w:val="24"/>
                <w:lang w:val="en-US"/>
              </w:rPr>
              <w:t>All</w:t>
            </w:r>
            <w:r w:rsidRPr="00064C6C">
              <w:rPr>
                <w:b w:val="0"/>
                <w:sz w:val="24"/>
                <w:szCs w:val="24"/>
                <w:lang w:val="en-US"/>
              </w:rPr>
              <w:t xml:space="preserve"> </w:t>
            </w:r>
            <w:r w:rsidRPr="00600129">
              <w:rPr>
                <w:b w:val="0"/>
                <w:sz w:val="24"/>
                <w:szCs w:val="24"/>
                <w:lang w:val="en-US"/>
              </w:rPr>
              <w:t>disputes</w:t>
            </w:r>
            <w:r w:rsidRPr="00064C6C">
              <w:rPr>
                <w:b w:val="0"/>
                <w:sz w:val="24"/>
                <w:szCs w:val="24"/>
                <w:lang w:val="en-US"/>
              </w:rPr>
              <w:t xml:space="preserve"> </w:t>
            </w:r>
            <w:r w:rsidRPr="00600129">
              <w:rPr>
                <w:b w:val="0"/>
                <w:sz w:val="24"/>
                <w:szCs w:val="24"/>
                <w:lang w:val="en-US"/>
              </w:rPr>
              <w:t>and</w:t>
            </w:r>
            <w:r w:rsidRPr="00064C6C">
              <w:rPr>
                <w:b w:val="0"/>
                <w:sz w:val="24"/>
                <w:szCs w:val="24"/>
                <w:lang w:val="en-US"/>
              </w:rPr>
              <w:t xml:space="preserve"> </w:t>
            </w:r>
            <w:r w:rsidRPr="00600129">
              <w:rPr>
                <w:b w:val="0"/>
                <w:sz w:val="24"/>
                <w:szCs w:val="24"/>
                <w:lang w:val="en-US"/>
              </w:rPr>
              <w:t>disagreements</w:t>
            </w:r>
            <w:r w:rsidRPr="00064C6C">
              <w:rPr>
                <w:b w:val="0"/>
                <w:sz w:val="24"/>
                <w:szCs w:val="24"/>
                <w:lang w:val="en-US"/>
              </w:rPr>
              <w:t xml:space="preserve"> </w:t>
            </w:r>
            <w:r w:rsidRPr="00600129">
              <w:rPr>
                <w:b w:val="0"/>
                <w:sz w:val="24"/>
                <w:szCs w:val="24"/>
                <w:lang w:val="en-US"/>
              </w:rPr>
              <w:t>that</w:t>
            </w:r>
            <w:r w:rsidRPr="00064C6C">
              <w:rPr>
                <w:b w:val="0"/>
                <w:sz w:val="24"/>
                <w:szCs w:val="24"/>
                <w:lang w:val="en-US"/>
              </w:rPr>
              <w:t xml:space="preserve"> </w:t>
            </w:r>
            <w:r w:rsidRPr="00600129">
              <w:rPr>
                <w:b w:val="0"/>
                <w:sz w:val="24"/>
                <w:szCs w:val="24"/>
                <w:lang w:val="en-US"/>
              </w:rPr>
              <w:t>cannot</w:t>
            </w:r>
            <w:r w:rsidRPr="00064C6C">
              <w:rPr>
                <w:b w:val="0"/>
                <w:sz w:val="24"/>
                <w:szCs w:val="24"/>
                <w:lang w:val="en-US"/>
              </w:rPr>
              <w:t xml:space="preserve"> </w:t>
            </w:r>
            <w:r w:rsidRPr="00600129">
              <w:rPr>
                <w:b w:val="0"/>
                <w:sz w:val="24"/>
                <w:szCs w:val="24"/>
                <w:lang w:val="en-US"/>
              </w:rPr>
              <w:t>be</w:t>
            </w:r>
            <w:r w:rsidRPr="00064C6C">
              <w:rPr>
                <w:b w:val="0"/>
                <w:sz w:val="24"/>
                <w:szCs w:val="24"/>
                <w:lang w:val="en-US"/>
              </w:rPr>
              <w:t xml:space="preserve"> </w:t>
            </w:r>
            <w:r w:rsidRPr="00600129">
              <w:rPr>
                <w:b w:val="0"/>
                <w:sz w:val="24"/>
                <w:szCs w:val="24"/>
                <w:lang w:val="en-US"/>
              </w:rPr>
              <w:t>resolved</w:t>
            </w:r>
            <w:r w:rsidRPr="00064C6C">
              <w:rPr>
                <w:b w:val="0"/>
                <w:sz w:val="24"/>
                <w:szCs w:val="24"/>
                <w:lang w:val="en-US"/>
              </w:rPr>
              <w:t xml:space="preserve"> </w:t>
            </w:r>
            <w:r w:rsidRPr="00600129">
              <w:rPr>
                <w:b w:val="0"/>
                <w:sz w:val="24"/>
                <w:szCs w:val="24"/>
                <w:lang w:val="en-US"/>
              </w:rPr>
              <w:t>by</w:t>
            </w:r>
            <w:r w:rsidRPr="00064C6C">
              <w:rPr>
                <w:b w:val="0"/>
                <w:sz w:val="24"/>
                <w:szCs w:val="24"/>
                <w:lang w:val="en-US"/>
              </w:rPr>
              <w:t xml:space="preserve"> </w:t>
            </w:r>
            <w:r w:rsidRPr="00600129">
              <w:rPr>
                <w:b w:val="0"/>
                <w:sz w:val="24"/>
                <w:szCs w:val="24"/>
                <w:lang w:val="en-US"/>
              </w:rPr>
              <w:t>the</w:t>
            </w:r>
            <w:r w:rsidRPr="00064C6C">
              <w:rPr>
                <w:b w:val="0"/>
                <w:sz w:val="24"/>
                <w:szCs w:val="24"/>
                <w:lang w:val="en-US"/>
              </w:rPr>
              <w:t xml:space="preserve"> </w:t>
            </w:r>
            <w:r w:rsidRPr="00600129">
              <w:rPr>
                <w:b w:val="0"/>
                <w:sz w:val="24"/>
                <w:szCs w:val="24"/>
                <w:lang w:val="en-US"/>
              </w:rPr>
              <w:t>Parties</w:t>
            </w:r>
            <w:r w:rsidRPr="00064C6C">
              <w:rPr>
                <w:b w:val="0"/>
                <w:sz w:val="24"/>
                <w:szCs w:val="24"/>
                <w:lang w:val="en-US"/>
              </w:rPr>
              <w:t xml:space="preserve"> </w:t>
            </w:r>
            <w:r w:rsidRPr="00600129">
              <w:rPr>
                <w:b w:val="0"/>
                <w:sz w:val="24"/>
                <w:szCs w:val="24"/>
                <w:lang w:val="en-US"/>
              </w:rPr>
              <w:t>in a complaint procedure are subject to resolution in the Arbitration Court of the city of St. Petersburg and the Leningrad Region.</w:t>
            </w:r>
          </w:p>
        </w:tc>
      </w:tr>
      <w:tr w:rsidR="00C314A1" w:rsidRPr="00500677" w14:paraId="250F7316" w14:textId="77777777" w:rsidTr="00F255E7">
        <w:tc>
          <w:tcPr>
            <w:tcW w:w="5311" w:type="dxa"/>
            <w:shd w:val="clear" w:color="auto" w:fill="auto"/>
          </w:tcPr>
          <w:p w14:paraId="6FFE53FC" w14:textId="0557D0BC" w:rsidR="00C314A1" w:rsidRPr="00FF0014" w:rsidRDefault="00C314A1" w:rsidP="00064C6C">
            <w:pPr>
              <w:pStyle w:val="1"/>
              <w:keepNext w:val="0"/>
              <w:numPr>
                <w:ilvl w:val="0"/>
                <w:numId w:val="0"/>
              </w:numPr>
              <w:ind w:firstLine="284"/>
              <w:jc w:val="both"/>
              <w:rPr>
                <w:b w:val="0"/>
                <w:sz w:val="24"/>
                <w:szCs w:val="24"/>
              </w:rPr>
            </w:pPr>
            <w:r w:rsidRPr="00FF0014">
              <w:rPr>
                <w:b w:val="0"/>
                <w:sz w:val="24"/>
                <w:szCs w:val="24"/>
              </w:rPr>
              <w:t xml:space="preserve">12.3. </w:t>
            </w:r>
            <w:r>
              <w:rPr>
                <w:b w:val="0"/>
                <w:sz w:val="24"/>
                <w:szCs w:val="24"/>
              </w:rPr>
              <w:t>Договор</w:t>
            </w:r>
            <w:r w:rsidRPr="00FF0014">
              <w:rPr>
                <w:b w:val="0"/>
                <w:sz w:val="24"/>
                <w:szCs w:val="24"/>
              </w:rPr>
              <w:t xml:space="preserve"> </w:t>
            </w:r>
            <w:r>
              <w:rPr>
                <w:b w:val="0"/>
                <w:sz w:val="24"/>
                <w:szCs w:val="24"/>
              </w:rPr>
              <w:t>регулируется</w:t>
            </w:r>
            <w:r w:rsidRPr="00FF0014">
              <w:rPr>
                <w:b w:val="0"/>
                <w:sz w:val="24"/>
                <w:szCs w:val="24"/>
              </w:rPr>
              <w:t xml:space="preserve"> </w:t>
            </w:r>
            <w:r>
              <w:rPr>
                <w:b w:val="0"/>
                <w:sz w:val="24"/>
                <w:szCs w:val="24"/>
              </w:rPr>
              <w:t>законодательством</w:t>
            </w:r>
            <w:r w:rsidRPr="00FF0014">
              <w:rPr>
                <w:b w:val="0"/>
                <w:sz w:val="24"/>
                <w:szCs w:val="24"/>
              </w:rPr>
              <w:t xml:space="preserve"> </w:t>
            </w:r>
            <w:r>
              <w:rPr>
                <w:b w:val="0"/>
                <w:sz w:val="24"/>
                <w:szCs w:val="24"/>
              </w:rPr>
              <w:t>Российской</w:t>
            </w:r>
            <w:r w:rsidRPr="00FF0014">
              <w:rPr>
                <w:b w:val="0"/>
                <w:sz w:val="24"/>
                <w:szCs w:val="24"/>
              </w:rPr>
              <w:t xml:space="preserve"> </w:t>
            </w:r>
            <w:r>
              <w:rPr>
                <w:b w:val="0"/>
                <w:sz w:val="24"/>
                <w:szCs w:val="24"/>
              </w:rPr>
              <w:t>Федерации</w:t>
            </w:r>
            <w:r w:rsidRPr="00FF0014">
              <w:rPr>
                <w:b w:val="0"/>
                <w:sz w:val="24"/>
                <w:szCs w:val="24"/>
              </w:rPr>
              <w:t xml:space="preserve"> </w:t>
            </w:r>
            <w:r>
              <w:rPr>
                <w:b w:val="0"/>
                <w:sz w:val="24"/>
                <w:szCs w:val="24"/>
              </w:rPr>
              <w:t>за</w:t>
            </w:r>
            <w:r w:rsidRPr="00FF0014">
              <w:rPr>
                <w:b w:val="0"/>
                <w:sz w:val="24"/>
                <w:szCs w:val="24"/>
              </w:rPr>
              <w:t xml:space="preserve"> </w:t>
            </w:r>
            <w:r>
              <w:rPr>
                <w:b w:val="0"/>
                <w:sz w:val="24"/>
                <w:szCs w:val="24"/>
              </w:rPr>
              <w:t>исключением</w:t>
            </w:r>
            <w:r w:rsidRPr="00FF0014">
              <w:rPr>
                <w:b w:val="0"/>
                <w:sz w:val="24"/>
                <w:szCs w:val="24"/>
              </w:rPr>
              <w:t xml:space="preserve"> </w:t>
            </w:r>
            <w:r>
              <w:rPr>
                <w:b w:val="0"/>
                <w:sz w:val="24"/>
                <w:szCs w:val="24"/>
              </w:rPr>
              <w:t>коллизионных</w:t>
            </w:r>
            <w:r w:rsidRPr="00FF0014">
              <w:rPr>
                <w:b w:val="0"/>
                <w:sz w:val="24"/>
                <w:szCs w:val="24"/>
              </w:rPr>
              <w:t xml:space="preserve"> </w:t>
            </w:r>
            <w:r>
              <w:rPr>
                <w:b w:val="0"/>
                <w:sz w:val="24"/>
                <w:szCs w:val="24"/>
              </w:rPr>
              <w:t>норм</w:t>
            </w:r>
            <w:r w:rsidRPr="00FF0014">
              <w:rPr>
                <w:b w:val="0"/>
                <w:sz w:val="24"/>
                <w:szCs w:val="24"/>
              </w:rPr>
              <w:t>.</w:t>
            </w:r>
          </w:p>
        </w:tc>
        <w:tc>
          <w:tcPr>
            <w:tcW w:w="4748" w:type="dxa"/>
          </w:tcPr>
          <w:p w14:paraId="0AE8EE6D" w14:textId="1D1EA1DC" w:rsidR="00C314A1" w:rsidRPr="00C314A1" w:rsidRDefault="00C314A1" w:rsidP="00064C6C">
            <w:pPr>
              <w:pStyle w:val="1"/>
              <w:keepNext w:val="0"/>
              <w:numPr>
                <w:ilvl w:val="0"/>
                <w:numId w:val="0"/>
              </w:numPr>
              <w:ind w:firstLine="284"/>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064C6C">
      <w:pPr>
        <w:pStyle w:val="1"/>
        <w:ind w:left="0" w:firstLine="0"/>
        <w:rPr>
          <w:lang w:val="en-US"/>
        </w:rPr>
      </w:pPr>
      <w:r w:rsidRPr="00CB1496">
        <w:lastRenderedPageBreak/>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618795CA" w14:textId="1465FA7F" w:rsidTr="00F255E7">
        <w:tc>
          <w:tcPr>
            <w:tcW w:w="5311" w:type="dxa"/>
            <w:shd w:val="clear" w:color="auto" w:fill="auto"/>
          </w:tcPr>
          <w:p w14:paraId="2CAC1AA9" w14:textId="133D3C84" w:rsidR="00A07F0B" w:rsidRPr="00600129" w:rsidRDefault="00A07F0B" w:rsidP="00064C6C">
            <w:pPr>
              <w:ind w:firstLine="284"/>
              <w:jc w:val="both"/>
              <w:rPr>
                <w:lang w:eastAsia="ru-RU"/>
              </w:rPr>
            </w:pPr>
            <w:r w:rsidRPr="00600129">
              <w:t>13.1</w:t>
            </w:r>
            <w:r w:rsidR="00064C6C">
              <w:t>.</w:t>
            </w:r>
            <w:r w:rsidRPr="00600129">
              <w:t xml:space="preserve">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712E32DD" w:rsidR="00A07F0B" w:rsidRPr="00600129" w:rsidRDefault="00E62D72" w:rsidP="00064C6C">
            <w:pPr>
              <w:ind w:firstLine="284"/>
              <w:jc w:val="both"/>
              <w:rPr>
                <w:lang w:val="en-US"/>
              </w:rPr>
            </w:pPr>
            <w:r w:rsidRPr="00064C6C">
              <w:rPr>
                <w:lang w:val="en-US"/>
              </w:rPr>
              <w:t>13.1</w:t>
            </w:r>
            <w:r w:rsidR="00064C6C" w:rsidRPr="00064C6C">
              <w:rPr>
                <w:lang w:val="en-US"/>
              </w:rPr>
              <w:t>.</w:t>
            </w:r>
            <w:r w:rsidRPr="00064C6C">
              <w:rPr>
                <w:lang w:val="en-US"/>
              </w:rPr>
              <w:t xml:space="preserve"> </w:t>
            </w:r>
            <w:r w:rsidRPr="00600129">
              <w:rPr>
                <w:lang w:val="en-US"/>
              </w:rPr>
              <w:t>This</w:t>
            </w:r>
            <w:r w:rsidRPr="00064C6C">
              <w:rPr>
                <w:lang w:val="en-US"/>
              </w:rPr>
              <w:t xml:space="preserve"> </w:t>
            </w:r>
            <w:r w:rsidRPr="00600129">
              <w:rPr>
                <w:lang w:val="en-US"/>
              </w:rPr>
              <w:t>procedure</w:t>
            </w:r>
            <w:r w:rsidRPr="00064C6C">
              <w:rPr>
                <w:lang w:val="en-US"/>
              </w:rPr>
              <w:t xml:space="preserve"> </w:t>
            </w:r>
            <w:r w:rsidRPr="00600129">
              <w:rPr>
                <w:lang w:val="en-US"/>
              </w:rPr>
              <w:t>for</w:t>
            </w:r>
            <w:r w:rsidRPr="00064C6C">
              <w:rPr>
                <w:lang w:val="en-US"/>
              </w:rPr>
              <w:t xml:space="preserve"> </w:t>
            </w:r>
            <w:r w:rsidRPr="00600129">
              <w:rPr>
                <w:lang w:val="en-US"/>
              </w:rPr>
              <w:t>concluding</w:t>
            </w:r>
            <w:r w:rsidRPr="00064C6C">
              <w:rPr>
                <w:lang w:val="en-US"/>
              </w:rPr>
              <w:t xml:space="preserve"> </w:t>
            </w:r>
            <w:r w:rsidRPr="00600129">
              <w:rPr>
                <w:lang w:val="en-US"/>
              </w:rPr>
              <w:t>the</w:t>
            </w:r>
            <w:r w:rsidRPr="00064C6C">
              <w:rPr>
                <w:lang w:val="en-US"/>
              </w:rPr>
              <w:t xml:space="preserve"> </w:t>
            </w:r>
            <w:r w:rsidR="006378F1" w:rsidRPr="00600129">
              <w:rPr>
                <w:lang w:val="en-US"/>
              </w:rPr>
              <w:t>Contract</w:t>
            </w:r>
            <w:r w:rsidRPr="00064C6C">
              <w:rPr>
                <w:lang w:val="en-US"/>
              </w:rPr>
              <w:t xml:space="preserve"> </w:t>
            </w:r>
            <w:r w:rsidRPr="00600129">
              <w:rPr>
                <w:lang w:val="en-US"/>
              </w:rPr>
              <w:t>also</w:t>
            </w:r>
            <w:r w:rsidRPr="00064C6C">
              <w:rPr>
                <w:lang w:val="en-US"/>
              </w:rPr>
              <w:t xml:space="preserve"> </w:t>
            </w:r>
            <w:r w:rsidRPr="00600129">
              <w:rPr>
                <w:lang w:val="en-US"/>
              </w:rPr>
              <w:t>applies</w:t>
            </w:r>
            <w:r w:rsidRPr="00064C6C">
              <w:rPr>
                <w:lang w:val="en-US"/>
              </w:rPr>
              <w:t xml:space="preserve"> </w:t>
            </w:r>
            <w:r w:rsidRPr="00600129">
              <w:rPr>
                <w:lang w:val="en-US"/>
              </w:rPr>
              <w:t>to</w:t>
            </w:r>
            <w:r w:rsidRPr="00064C6C">
              <w:rPr>
                <w:lang w:val="en-US"/>
              </w:rPr>
              <w:t xml:space="preserve"> </w:t>
            </w:r>
            <w:r w:rsidRPr="00600129">
              <w:rPr>
                <w:lang w:val="en-US"/>
              </w:rPr>
              <w:t>the</w:t>
            </w:r>
            <w:r w:rsidRPr="00064C6C">
              <w:rPr>
                <w:lang w:val="en-US"/>
              </w:rPr>
              <w:t xml:space="preserve"> </w:t>
            </w:r>
            <w:r w:rsidRPr="00600129">
              <w:rPr>
                <w:lang w:val="en-US"/>
              </w:rPr>
              <w:t>procedure</w:t>
            </w:r>
            <w:r w:rsidRPr="00064C6C">
              <w:rPr>
                <w:lang w:val="en-US"/>
              </w:rPr>
              <w:t xml:space="preserve"> </w:t>
            </w:r>
            <w:r w:rsidRPr="00600129">
              <w:rPr>
                <w:lang w:val="en-US"/>
              </w:rPr>
              <w:t>for</w:t>
            </w:r>
            <w:r w:rsidRPr="00064C6C">
              <w:rPr>
                <w:lang w:val="en-US"/>
              </w:rPr>
              <w:t xml:space="preserve"> </w:t>
            </w:r>
            <w:r w:rsidRPr="00600129">
              <w:rPr>
                <w:lang w:val="en-US"/>
              </w:rPr>
              <w:t>signing</w:t>
            </w:r>
            <w:r w:rsidRPr="00064C6C">
              <w:rPr>
                <w:lang w:val="en-US"/>
              </w:rPr>
              <w:t xml:space="preserve"> </w:t>
            </w:r>
            <w:r w:rsidRPr="00600129">
              <w:rPr>
                <w:lang w:val="en-US"/>
              </w:rPr>
              <w:t>by</w:t>
            </w:r>
            <w:r w:rsidRPr="00064C6C">
              <w:rPr>
                <w:lang w:val="en-US"/>
              </w:rPr>
              <w:t xml:space="preserve"> </w:t>
            </w:r>
            <w:r w:rsidRPr="00600129">
              <w:rPr>
                <w:lang w:val="en-US"/>
              </w:rPr>
              <w:t>the</w:t>
            </w:r>
            <w:r w:rsidRPr="00064C6C">
              <w:rPr>
                <w:lang w:val="en-US"/>
              </w:rPr>
              <w:t xml:space="preserve"> </w:t>
            </w:r>
            <w:r w:rsidRPr="00600129">
              <w:rPr>
                <w:lang w:val="en-US"/>
              </w:rPr>
              <w:t>parties</w:t>
            </w:r>
            <w:r w:rsidRPr="00064C6C">
              <w:rPr>
                <w:lang w:val="en-US"/>
              </w:rPr>
              <w:t xml:space="preserve"> </w:t>
            </w:r>
            <w:r w:rsidRPr="00600129">
              <w:rPr>
                <w:lang w:val="en-US"/>
              </w:rPr>
              <w:t>of</w:t>
            </w:r>
            <w:r w:rsidRPr="00064C6C">
              <w:rPr>
                <w:lang w:val="en-US"/>
              </w:rPr>
              <w:t xml:space="preserve"> </w:t>
            </w:r>
            <w:r w:rsidRPr="00600129">
              <w:rPr>
                <w:lang w:val="en-US"/>
              </w:rPr>
              <w:t>other</w:t>
            </w:r>
            <w:r w:rsidRPr="00064C6C">
              <w:rPr>
                <w:lang w:val="en-US"/>
              </w:rPr>
              <w:t xml:space="preserve"> </w:t>
            </w:r>
            <w:r w:rsidRPr="00600129">
              <w:rPr>
                <w:lang w:val="en-US"/>
              </w:rPr>
              <w:t>documents</w:t>
            </w:r>
            <w:r w:rsidRPr="00064C6C">
              <w:rPr>
                <w:lang w:val="en-US"/>
              </w:rPr>
              <w:t xml:space="preserve">, </w:t>
            </w:r>
            <w:r w:rsidRPr="00600129">
              <w:rPr>
                <w:lang w:val="en-US"/>
              </w:rPr>
              <w:t xml:space="preserve">including, but not limited to: additional agreements, specifications to the </w:t>
            </w:r>
            <w:r w:rsidR="006378F1" w:rsidRPr="00600129">
              <w:rPr>
                <w:lang w:val="en-US"/>
              </w:rPr>
              <w:t>Contract</w:t>
            </w:r>
            <w:r w:rsidRPr="00600129">
              <w:rPr>
                <w:lang w:val="en-US"/>
              </w:rPr>
              <w:t>.</w:t>
            </w:r>
          </w:p>
        </w:tc>
      </w:tr>
      <w:tr w:rsidR="00A67AAF" w:rsidRPr="00500677" w14:paraId="6E4C9D6F" w14:textId="77777777" w:rsidTr="00F255E7">
        <w:tc>
          <w:tcPr>
            <w:tcW w:w="5311" w:type="dxa"/>
            <w:shd w:val="clear" w:color="auto" w:fill="auto"/>
          </w:tcPr>
          <w:p w14:paraId="16A42693" w14:textId="5234ADE4" w:rsidR="00A67AAF" w:rsidRPr="00600129" w:rsidRDefault="00A67AAF" w:rsidP="00064C6C">
            <w:pPr>
              <w:ind w:firstLine="284"/>
              <w:jc w:val="both"/>
            </w:pPr>
            <w:r w:rsidRPr="00FF0014">
              <w:t>13.2</w:t>
            </w:r>
            <w:r w:rsidR="00064C6C" w:rsidRPr="00FF0014">
              <w:t>.</w:t>
            </w:r>
            <w:r w:rsidRPr="00FF0014">
              <w:t xml:space="preserve"> </w:t>
            </w:r>
            <w:r w:rsidRPr="00600129">
              <w:t>Указанные</w:t>
            </w:r>
            <w:r w:rsidRPr="00FF0014">
              <w:t xml:space="preserve"> </w:t>
            </w:r>
            <w:r w:rsidRPr="00600129">
              <w:t>документы</w:t>
            </w:r>
            <w:r w:rsidRPr="00FF0014">
              <w:t xml:space="preserve"> </w:t>
            </w:r>
            <w:r w:rsidRPr="00600129">
              <w:t>имеют</w:t>
            </w:r>
            <w:r w:rsidRPr="00FF0014">
              <w:t xml:space="preserve"> </w:t>
            </w:r>
            <w:r w:rsidRPr="00600129">
              <w:t>юридическую</w:t>
            </w:r>
            <w:r w:rsidRPr="00FF0014">
              <w:t xml:space="preserve"> </w:t>
            </w:r>
            <w:r w:rsidRPr="00600129">
              <w:t>силу</w:t>
            </w:r>
            <w:r w:rsidRPr="00FF0014">
              <w:t xml:space="preserve"> </w:t>
            </w:r>
            <w:r w:rsidRPr="00600129">
              <w:t>до</w:t>
            </w:r>
            <w:r w:rsidRPr="00FF0014">
              <w:t xml:space="preserve"> </w:t>
            </w:r>
            <w:r w:rsidRPr="00600129">
              <w:t>обмена</w:t>
            </w:r>
            <w:r w:rsidRPr="00FF0014">
              <w:t xml:space="preserve"> </w:t>
            </w:r>
            <w:r w:rsidRPr="00600129">
              <w:t>сторонами</w:t>
            </w:r>
            <w:r w:rsidRPr="00FF0014">
              <w:t xml:space="preserve"> </w:t>
            </w:r>
            <w:r w:rsidRPr="00600129">
              <w:t>оригиналами</w:t>
            </w:r>
            <w:r w:rsidRPr="00FF0014">
              <w:t xml:space="preserve">. </w:t>
            </w:r>
            <w:r w:rsidRPr="00600129">
              <w:t>Сторона</w:t>
            </w:r>
            <w:r w:rsidRPr="00FF0014">
              <w:t>-</w:t>
            </w:r>
            <w:r w:rsidRPr="00600129">
              <w:t>инициатор</w:t>
            </w:r>
            <w:r w:rsidRPr="00FF0014">
              <w:t xml:space="preserve"> </w:t>
            </w:r>
            <w:r w:rsidRPr="00600129">
              <w:t>подписания</w:t>
            </w:r>
            <w:r w:rsidRPr="00FF0014">
              <w:t xml:space="preserve"> </w:t>
            </w:r>
            <w:r w:rsidRPr="00600129">
              <w:t>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C3B22D1" w:rsidR="00A67AAF" w:rsidRPr="00600129" w:rsidRDefault="00A67AAF" w:rsidP="00064C6C">
            <w:pPr>
              <w:ind w:firstLine="284"/>
              <w:jc w:val="both"/>
              <w:rPr>
                <w:lang w:val="en-US"/>
              </w:rPr>
            </w:pPr>
            <w:r w:rsidRPr="00600129">
              <w:rPr>
                <w:lang w:val="en-US"/>
              </w:rPr>
              <w:t>13.2</w:t>
            </w:r>
            <w:r w:rsidR="00064C6C" w:rsidRPr="00064C6C">
              <w:rPr>
                <w:lang w:val="en-US"/>
              </w:rPr>
              <w:t>.</w:t>
            </w:r>
            <w:r w:rsidRPr="00600129">
              <w:rPr>
                <w:lang w:val="en-US"/>
              </w:rPr>
              <w:t xml:space="preserve">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500677" w14:paraId="25B58040" w14:textId="77777777" w:rsidTr="00F255E7">
        <w:tc>
          <w:tcPr>
            <w:tcW w:w="5311" w:type="dxa"/>
            <w:shd w:val="clear" w:color="auto" w:fill="auto"/>
          </w:tcPr>
          <w:p w14:paraId="6DAAC506" w14:textId="5115E04D" w:rsidR="00A67AAF" w:rsidRPr="00600129" w:rsidRDefault="00A67AAF" w:rsidP="00064C6C">
            <w:pPr>
              <w:ind w:firstLine="284"/>
              <w:jc w:val="both"/>
            </w:pPr>
            <w:r w:rsidRPr="00600129">
              <w:t>13.3</w:t>
            </w:r>
            <w:r w:rsidR="00064C6C">
              <w:t>.</w:t>
            </w:r>
            <w:r w:rsidRPr="00600129">
              <w:t xml:space="preserve">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611F6EA9" w:rsidR="00A67AAF" w:rsidRPr="00600129" w:rsidRDefault="00A67AAF" w:rsidP="00064C6C">
            <w:pPr>
              <w:ind w:firstLine="284"/>
              <w:jc w:val="both"/>
              <w:rPr>
                <w:lang w:val="en-US"/>
              </w:rPr>
            </w:pPr>
            <w:r w:rsidRPr="00C61841">
              <w:rPr>
                <w:lang w:val="en-US"/>
              </w:rPr>
              <w:t>13.3</w:t>
            </w:r>
            <w:r w:rsidR="00C61841" w:rsidRPr="00C61841">
              <w:rPr>
                <w:lang w:val="en-US"/>
              </w:rPr>
              <w:t>.</w:t>
            </w:r>
            <w:r w:rsidRPr="00C61841">
              <w:rPr>
                <w:lang w:val="en-US"/>
              </w:rPr>
              <w:t xml:space="preserve"> </w:t>
            </w:r>
            <w:r w:rsidRPr="00600129">
              <w:rPr>
                <w:lang w:val="en-US"/>
              </w:rPr>
              <w:t>If</w:t>
            </w:r>
            <w:r w:rsidRPr="00C61841">
              <w:rPr>
                <w:lang w:val="en-US"/>
              </w:rPr>
              <w:t xml:space="preserve"> </w:t>
            </w:r>
            <w:r w:rsidRPr="00600129">
              <w:rPr>
                <w:lang w:val="en-US"/>
              </w:rPr>
              <w:t>the</w:t>
            </w:r>
            <w:r w:rsidRPr="00C61841">
              <w:rPr>
                <w:lang w:val="en-US"/>
              </w:rPr>
              <w:t xml:space="preserve"> </w:t>
            </w:r>
            <w:r w:rsidRPr="00600129">
              <w:rPr>
                <w:lang w:val="en-US"/>
              </w:rPr>
              <w:t>Supplier</w:t>
            </w:r>
            <w:r w:rsidRPr="00C61841">
              <w:rPr>
                <w:lang w:val="en-US"/>
              </w:rPr>
              <w:t xml:space="preserve"> </w:t>
            </w:r>
            <w:r w:rsidRPr="00600129">
              <w:rPr>
                <w:lang w:val="en-US"/>
              </w:rPr>
              <w:t>did</w:t>
            </w:r>
            <w:r w:rsidRPr="00C61841">
              <w:rPr>
                <w:lang w:val="en-US"/>
              </w:rPr>
              <w:t xml:space="preserve"> </w:t>
            </w:r>
            <w:r w:rsidRPr="00600129">
              <w:rPr>
                <w:lang w:val="en-US"/>
              </w:rPr>
              <w:t>not</w:t>
            </w:r>
            <w:r w:rsidRPr="00C61841">
              <w:rPr>
                <w:lang w:val="en-US"/>
              </w:rPr>
              <w:t xml:space="preserve"> </w:t>
            </w:r>
            <w:r w:rsidRPr="00600129">
              <w:rPr>
                <w:lang w:val="en-US"/>
              </w:rPr>
              <w:t>send</w:t>
            </w:r>
            <w:r w:rsidRPr="00C61841">
              <w:rPr>
                <w:lang w:val="en-US"/>
              </w:rPr>
              <w:t xml:space="preserve"> </w:t>
            </w:r>
            <w:r w:rsidRPr="00600129">
              <w:rPr>
                <w:lang w:val="en-US"/>
              </w:rPr>
              <w:t>the</w:t>
            </w:r>
            <w:r w:rsidRPr="00C61841">
              <w:rPr>
                <w:lang w:val="en-US"/>
              </w:rPr>
              <w:t xml:space="preserve"> </w:t>
            </w:r>
            <w:r w:rsidRPr="00600129">
              <w:rPr>
                <w:lang w:val="en-US"/>
              </w:rPr>
              <w:t>Buyer</w:t>
            </w:r>
            <w:r w:rsidRPr="00C61841">
              <w:rPr>
                <w:lang w:val="en-US"/>
              </w:rPr>
              <w:t xml:space="preserve"> </w:t>
            </w:r>
            <w:r w:rsidRPr="00600129">
              <w:rPr>
                <w:lang w:val="en-US"/>
              </w:rPr>
              <w:t>the</w:t>
            </w:r>
            <w:r w:rsidRPr="00C61841">
              <w:rPr>
                <w:lang w:val="en-US"/>
              </w:rPr>
              <w:t xml:space="preserve"> </w:t>
            </w:r>
            <w:r w:rsidRPr="00600129">
              <w:rPr>
                <w:lang w:val="en-US"/>
              </w:rPr>
              <w:t>original</w:t>
            </w:r>
            <w:r w:rsidRPr="00C61841">
              <w:rPr>
                <w:lang w:val="en-US"/>
              </w:rPr>
              <w:t xml:space="preserve"> </w:t>
            </w:r>
            <w:r w:rsidRPr="00600129">
              <w:rPr>
                <w:lang w:val="en-US"/>
              </w:rPr>
              <w:t>of</w:t>
            </w:r>
            <w:r w:rsidRPr="00C61841">
              <w:rPr>
                <w:lang w:val="en-US"/>
              </w:rPr>
              <w:t xml:space="preserve"> </w:t>
            </w:r>
            <w:r w:rsidRPr="00600129">
              <w:rPr>
                <w:lang w:val="en-US"/>
              </w:rPr>
              <w:t>the</w:t>
            </w:r>
            <w:r w:rsidRPr="00C61841">
              <w:rPr>
                <w:lang w:val="en-US"/>
              </w:rPr>
              <w:t xml:space="preserve"> </w:t>
            </w:r>
            <w:r w:rsidRPr="00600129">
              <w:rPr>
                <w:lang w:val="en-US"/>
              </w:rPr>
              <w:t>Contract</w:t>
            </w:r>
            <w:r w:rsidRPr="00C61841">
              <w:rPr>
                <w:lang w:val="en-US"/>
              </w:rPr>
              <w:t xml:space="preserve"> </w:t>
            </w:r>
            <w:r w:rsidRPr="00600129">
              <w:rPr>
                <w:lang w:val="en-US"/>
              </w:rPr>
              <w:t>signed</w:t>
            </w:r>
            <w:r w:rsidRPr="00C61841">
              <w:rPr>
                <w:lang w:val="en-US"/>
              </w:rPr>
              <w:t xml:space="preserve"> </w:t>
            </w:r>
            <w:r w:rsidRPr="00600129">
              <w:rPr>
                <w:lang w:val="en-US"/>
              </w:rPr>
              <w:t>on</w:t>
            </w:r>
            <w:r w:rsidRPr="00C61841">
              <w:rPr>
                <w:lang w:val="en-US"/>
              </w:rPr>
              <w:t xml:space="preserve"> </w:t>
            </w:r>
            <w:r w:rsidRPr="00600129">
              <w:rPr>
                <w:lang w:val="en-US"/>
              </w:rPr>
              <w:t>its</w:t>
            </w:r>
            <w:r w:rsidRPr="00C61841">
              <w:rPr>
                <w:lang w:val="en-US"/>
              </w:rPr>
              <w:t xml:space="preserve"> </w:t>
            </w:r>
            <w:r w:rsidRPr="00600129">
              <w:rPr>
                <w:lang w:val="en-US"/>
              </w:rPr>
              <w:t>part</w:t>
            </w:r>
            <w:r w:rsidRPr="00C61841">
              <w:rPr>
                <w:lang w:val="en-US"/>
              </w:rPr>
              <w:t xml:space="preserve"> </w:t>
            </w:r>
            <w:r w:rsidRPr="00600129">
              <w:rPr>
                <w:lang w:val="en-US"/>
              </w:rPr>
              <w:t>within</w:t>
            </w:r>
            <w:r w:rsidRPr="00C61841">
              <w:rPr>
                <w:lang w:val="en-US"/>
              </w:rPr>
              <w:t xml:space="preserve"> </w:t>
            </w:r>
            <w:r w:rsidRPr="00600129">
              <w:rPr>
                <w:lang w:val="en-US"/>
              </w:rPr>
              <w:t>the</w:t>
            </w:r>
            <w:r w:rsidRPr="00C61841">
              <w:rPr>
                <w:lang w:val="en-US"/>
              </w:rPr>
              <w:t xml:space="preserve"> </w:t>
            </w:r>
            <w:r w:rsidRPr="00600129">
              <w:rPr>
                <w:lang w:val="en-US"/>
              </w:rPr>
              <w:t>prescribed</w:t>
            </w:r>
            <w:r w:rsidRPr="00C61841">
              <w:rPr>
                <w:lang w:val="en-US"/>
              </w:rPr>
              <w:t xml:space="preserve"> </w:t>
            </w:r>
            <w:r w:rsidRPr="00600129">
              <w:rPr>
                <w:lang w:val="en-US"/>
              </w:rPr>
              <w:t>period</w:t>
            </w:r>
            <w:r w:rsidRPr="00C61841">
              <w:rPr>
                <w:lang w:val="en-US"/>
              </w:rPr>
              <w:t xml:space="preserve">, </w:t>
            </w:r>
            <w:r w:rsidRPr="00600129">
              <w:rPr>
                <w:lang w:val="en-US"/>
              </w:rPr>
              <w:t>such</w:t>
            </w:r>
            <w:r w:rsidRPr="00C61841">
              <w:rPr>
                <w:lang w:val="en-US"/>
              </w:rPr>
              <w:t xml:space="preserve"> </w:t>
            </w:r>
            <w:r w:rsidRPr="00600129">
              <w:rPr>
                <w:lang w:val="en-US"/>
              </w:rPr>
              <w:t>violation is a material violation of the terms of the Contract, in which case the Buyer has the right to unilaterally withdraw from the Contract according to the rules established by this article.</w:t>
            </w:r>
          </w:p>
        </w:tc>
      </w:tr>
      <w:tr w:rsidR="00A67AAF" w:rsidRPr="00500677" w14:paraId="18F73689" w14:textId="77777777" w:rsidTr="00F255E7">
        <w:tc>
          <w:tcPr>
            <w:tcW w:w="5311" w:type="dxa"/>
            <w:shd w:val="clear" w:color="auto" w:fill="auto"/>
          </w:tcPr>
          <w:p w14:paraId="74AE1B6D" w14:textId="252A88CB" w:rsidR="00A67AAF" w:rsidRPr="00C61841" w:rsidRDefault="00A67AAF" w:rsidP="00064C6C">
            <w:pPr>
              <w:ind w:firstLine="284"/>
              <w:jc w:val="both"/>
            </w:pPr>
            <w:r w:rsidRPr="00C61841">
              <w:t>13.</w:t>
            </w:r>
            <w:r w:rsidR="002B5B20" w:rsidRPr="00C61841">
              <w:t>4</w:t>
            </w:r>
            <w:r w:rsidR="00C61841">
              <w:t>.</w:t>
            </w:r>
            <w:r w:rsidRPr="00C61841">
              <w:t xml:space="preserve"> </w:t>
            </w:r>
            <w:r w:rsidRPr="00600129">
              <w:t>Настоящий</w:t>
            </w:r>
            <w:r w:rsidRPr="00C61841">
              <w:t xml:space="preserve"> </w:t>
            </w:r>
            <w:r w:rsidRPr="00600129">
              <w:t>Договор</w:t>
            </w:r>
            <w:r w:rsidRPr="00C61841">
              <w:t xml:space="preserve"> </w:t>
            </w:r>
            <w:r w:rsidRPr="00600129">
              <w:t>может</w:t>
            </w:r>
            <w:r w:rsidRPr="00C61841">
              <w:t xml:space="preserve"> </w:t>
            </w:r>
            <w:r w:rsidRPr="00600129">
              <w:t>быть</w:t>
            </w:r>
            <w:r w:rsidRPr="00C61841">
              <w:t xml:space="preserve"> </w:t>
            </w:r>
            <w:r w:rsidRPr="00600129">
              <w:t>расторгнут</w:t>
            </w:r>
            <w:r w:rsidRPr="00C61841">
              <w:t xml:space="preserve"> </w:t>
            </w:r>
            <w:r w:rsidRPr="00600129">
              <w:t>досрочно</w:t>
            </w:r>
            <w:r w:rsidRPr="00C61841">
              <w:t xml:space="preserve"> </w:t>
            </w:r>
            <w:r w:rsidRPr="00600129">
              <w:t>по</w:t>
            </w:r>
            <w:r w:rsidRPr="00C61841">
              <w:t xml:space="preserve"> </w:t>
            </w:r>
            <w:r w:rsidRPr="00600129">
              <w:t>соглашению</w:t>
            </w:r>
            <w:r w:rsidRPr="00C61841">
              <w:t xml:space="preserve"> </w:t>
            </w:r>
            <w:r w:rsidRPr="00600129">
              <w:t>Сторон</w:t>
            </w:r>
            <w:r w:rsidRPr="00C61841">
              <w:t>.</w:t>
            </w:r>
          </w:p>
        </w:tc>
        <w:tc>
          <w:tcPr>
            <w:tcW w:w="4748" w:type="dxa"/>
          </w:tcPr>
          <w:p w14:paraId="565F16B6" w14:textId="386A96B2" w:rsidR="00A67AAF" w:rsidRPr="00FF0014" w:rsidRDefault="00A67AAF" w:rsidP="00064C6C">
            <w:pPr>
              <w:ind w:firstLine="284"/>
              <w:jc w:val="both"/>
              <w:rPr>
                <w:lang w:val="en-US"/>
              </w:rPr>
            </w:pPr>
            <w:r w:rsidRPr="00FF0014">
              <w:rPr>
                <w:lang w:val="en-US"/>
              </w:rPr>
              <w:t>13.</w:t>
            </w:r>
            <w:r w:rsidR="002B5B20" w:rsidRPr="00FF0014">
              <w:rPr>
                <w:lang w:val="en-US"/>
              </w:rPr>
              <w:t>4</w:t>
            </w:r>
            <w:r w:rsidR="00C61841" w:rsidRPr="00FF0014">
              <w:rPr>
                <w:lang w:val="en-US"/>
              </w:rPr>
              <w:t>.</w:t>
            </w:r>
            <w:r w:rsidRPr="00FF0014">
              <w:rPr>
                <w:lang w:val="en-US"/>
              </w:rPr>
              <w:t xml:space="preserve"> </w:t>
            </w:r>
            <w:r w:rsidRPr="00600129">
              <w:rPr>
                <w:lang w:val="en-US"/>
              </w:rPr>
              <w:t>This</w:t>
            </w:r>
            <w:r w:rsidRPr="00FF0014">
              <w:rPr>
                <w:lang w:val="en-US"/>
              </w:rPr>
              <w:t xml:space="preserve"> </w:t>
            </w:r>
            <w:r w:rsidRPr="00600129">
              <w:rPr>
                <w:lang w:val="en-US"/>
              </w:rPr>
              <w:t>Contract</w:t>
            </w:r>
            <w:r w:rsidRPr="00FF0014">
              <w:rPr>
                <w:lang w:val="en-US"/>
              </w:rPr>
              <w:t xml:space="preserve"> </w:t>
            </w:r>
            <w:r w:rsidRPr="00600129">
              <w:rPr>
                <w:lang w:val="en-US"/>
              </w:rPr>
              <w:t>may</w:t>
            </w:r>
            <w:r w:rsidRPr="00FF0014">
              <w:rPr>
                <w:lang w:val="en-US"/>
              </w:rPr>
              <w:t xml:space="preserve"> </w:t>
            </w:r>
            <w:r w:rsidRPr="00600129">
              <w:rPr>
                <w:lang w:val="en-US"/>
              </w:rPr>
              <w:t>be</w:t>
            </w:r>
            <w:r w:rsidRPr="00FF0014">
              <w:rPr>
                <w:lang w:val="en-US"/>
              </w:rPr>
              <w:t xml:space="preserve"> </w:t>
            </w:r>
            <w:r w:rsidRPr="00600129">
              <w:rPr>
                <w:lang w:val="en-US"/>
              </w:rPr>
              <w:t>terminated</w:t>
            </w:r>
            <w:r w:rsidRPr="00FF0014">
              <w:rPr>
                <w:lang w:val="en-US"/>
              </w:rPr>
              <w:t xml:space="preserve"> </w:t>
            </w:r>
            <w:r w:rsidRPr="00600129">
              <w:rPr>
                <w:lang w:val="en-US"/>
              </w:rPr>
              <w:t>early</w:t>
            </w:r>
            <w:r w:rsidRPr="00FF0014">
              <w:rPr>
                <w:lang w:val="en-US"/>
              </w:rPr>
              <w:t xml:space="preserve"> </w:t>
            </w:r>
            <w:r w:rsidRPr="00600129">
              <w:rPr>
                <w:lang w:val="en-US"/>
              </w:rPr>
              <w:t>by</w:t>
            </w:r>
            <w:r w:rsidRPr="00FF0014">
              <w:rPr>
                <w:lang w:val="en-US"/>
              </w:rPr>
              <w:t xml:space="preserve"> </w:t>
            </w:r>
            <w:r w:rsidRPr="00600129">
              <w:rPr>
                <w:lang w:val="en-US"/>
              </w:rPr>
              <w:t>agreement</w:t>
            </w:r>
            <w:r w:rsidRPr="00FF0014">
              <w:rPr>
                <w:lang w:val="en-US"/>
              </w:rPr>
              <w:t xml:space="preserve"> </w:t>
            </w:r>
            <w:r w:rsidRPr="00600129">
              <w:rPr>
                <w:lang w:val="en-US"/>
              </w:rPr>
              <w:t>of</w:t>
            </w:r>
            <w:r w:rsidRPr="00FF0014">
              <w:rPr>
                <w:lang w:val="en-US"/>
              </w:rPr>
              <w:t xml:space="preserve"> </w:t>
            </w:r>
            <w:r w:rsidRPr="00600129">
              <w:rPr>
                <w:lang w:val="en-US"/>
              </w:rPr>
              <w:t>the</w:t>
            </w:r>
            <w:r w:rsidRPr="00FF0014">
              <w:rPr>
                <w:lang w:val="en-US"/>
              </w:rPr>
              <w:t xml:space="preserve"> </w:t>
            </w:r>
            <w:r w:rsidRPr="00600129">
              <w:rPr>
                <w:lang w:val="en-US"/>
              </w:rPr>
              <w:t>Parties</w:t>
            </w:r>
            <w:r w:rsidRPr="00FF0014">
              <w:rPr>
                <w:lang w:val="en-US"/>
              </w:rPr>
              <w:t>.</w:t>
            </w:r>
          </w:p>
        </w:tc>
      </w:tr>
      <w:tr w:rsidR="00A67AAF" w:rsidRPr="00500677" w14:paraId="656385B2" w14:textId="77777777" w:rsidTr="00F255E7">
        <w:tc>
          <w:tcPr>
            <w:tcW w:w="5311" w:type="dxa"/>
            <w:shd w:val="clear" w:color="auto" w:fill="auto"/>
          </w:tcPr>
          <w:p w14:paraId="7A72DD20" w14:textId="05017F39" w:rsidR="00A67AAF" w:rsidRPr="00600129" w:rsidRDefault="00A67AAF" w:rsidP="00064C6C">
            <w:pPr>
              <w:ind w:firstLine="284"/>
              <w:jc w:val="both"/>
            </w:pPr>
            <w:r w:rsidRPr="00600129">
              <w:t>13.</w:t>
            </w:r>
            <w:r w:rsidR="002B5B20" w:rsidRPr="00600129">
              <w:t>5</w:t>
            </w:r>
            <w:r w:rsidR="00C61841">
              <w:t>.</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40E65921" w:rsidR="00A67AAF" w:rsidRPr="00600129" w:rsidRDefault="00A67AAF" w:rsidP="00064C6C">
            <w:pPr>
              <w:ind w:firstLine="284"/>
              <w:jc w:val="both"/>
              <w:rPr>
                <w:lang w:val="en-US"/>
              </w:rPr>
            </w:pPr>
            <w:r w:rsidRPr="00600129">
              <w:rPr>
                <w:lang w:val="en-US"/>
              </w:rPr>
              <w:t>13.</w:t>
            </w:r>
            <w:r w:rsidR="002B5B20" w:rsidRPr="00600129">
              <w:rPr>
                <w:lang w:val="en-US"/>
              </w:rPr>
              <w:t>5</w:t>
            </w:r>
            <w:r w:rsidR="00C61841" w:rsidRPr="00C61841">
              <w:rPr>
                <w:lang w:val="en-US"/>
              </w:rPr>
              <w:t>.</w:t>
            </w:r>
            <w:r w:rsidRPr="00600129">
              <w:rPr>
                <w:lang w:val="en-US"/>
              </w:rPr>
              <w:t xml:space="preserve"> The Party that intends to terminate the Contract shall send a written notice to the other Party with an agreement signed by it on termination of the </w:t>
            </w:r>
            <w:r w:rsidR="00C61841" w:rsidRPr="00600129">
              <w:rPr>
                <w:lang w:val="en-US"/>
              </w:rPr>
              <w:t>Contract</w:t>
            </w:r>
            <w:r w:rsidRPr="00600129">
              <w:rPr>
                <w:lang w:val="en-US"/>
              </w:rPr>
              <w:t>. The other Party, upon agreement, signs an agreement to terminate the Contract and sends it to the other Party within 10 (ten) working days from the date of receipt.</w:t>
            </w:r>
          </w:p>
        </w:tc>
      </w:tr>
      <w:tr w:rsidR="005532C2" w:rsidRPr="00500677" w14:paraId="5EBFB472" w14:textId="77777777" w:rsidTr="00F255E7">
        <w:tc>
          <w:tcPr>
            <w:tcW w:w="5311" w:type="dxa"/>
            <w:shd w:val="clear" w:color="auto" w:fill="auto"/>
          </w:tcPr>
          <w:p w14:paraId="6FBA8AA1" w14:textId="20FF5332" w:rsidR="005532C2" w:rsidRPr="00FF0014" w:rsidRDefault="005532C2" w:rsidP="00064C6C">
            <w:pPr>
              <w:ind w:firstLine="284"/>
              <w:jc w:val="both"/>
            </w:pPr>
            <w:r w:rsidRPr="00FF0014">
              <w:t>13.6</w:t>
            </w:r>
            <w:r w:rsidR="00C61841" w:rsidRPr="00FF0014">
              <w:t>.</w:t>
            </w:r>
            <w:r w:rsidRPr="00FF0014">
              <w:t xml:space="preserve"> </w:t>
            </w:r>
            <w:r w:rsidRPr="00600129">
              <w:t>Покупатель</w:t>
            </w:r>
            <w:r w:rsidRPr="00FF0014">
              <w:t xml:space="preserve"> </w:t>
            </w:r>
            <w:r w:rsidRPr="00600129">
              <w:t>вправе</w:t>
            </w:r>
            <w:r w:rsidRPr="00FF0014">
              <w:t xml:space="preserve"> </w:t>
            </w:r>
            <w:r w:rsidRPr="00600129">
              <w:t>в</w:t>
            </w:r>
            <w:r w:rsidRPr="00FF0014">
              <w:t xml:space="preserve"> </w:t>
            </w:r>
            <w:r w:rsidRPr="00600129">
              <w:t>одностороннем</w:t>
            </w:r>
            <w:r w:rsidRPr="00FF0014">
              <w:t xml:space="preserve"> (</w:t>
            </w:r>
            <w:r w:rsidRPr="00600129">
              <w:t>внесудебном</w:t>
            </w:r>
            <w:r w:rsidRPr="00FF0014">
              <w:t xml:space="preserve">) </w:t>
            </w:r>
            <w:r w:rsidRPr="00600129">
              <w:t>порядке</w:t>
            </w:r>
            <w:r w:rsidRPr="00FF0014">
              <w:t xml:space="preserve"> </w:t>
            </w:r>
            <w:r w:rsidRPr="00600129">
              <w:t>отказаться</w:t>
            </w:r>
            <w:r w:rsidRPr="00FF0014">
              <w:t xml:space="preserve"> </w:t>
            </w:r>
            <w:r w:rsidRPr="00600129">
              <w:t>от</w:t>
            </w:r>
            <w:r w:rsidRPr="00FF0014">
              <w:t xml:space="preserve"> </w:t>
            </w:r>
            <w:r w:rsidRPr="00600129">
              <w:t>Договора</w:t>
            </w:r>
            <w:r w:rsidRPr="00FF0014">
              <w:t xml:space="preserve"> </w:t>
            </w:r>
            <w:r w:rsidRPr="00600129">
              <w:t>в</w:t>
            </w:r>
            <w:r w:rsidRPr="00FF0014">
              <w:t xml:space="preserve"> </w:t>
            </w:r>
            <w:r w:rsidRPr="00600129">
              <w:t>следующих</w:t>
            </w:r>
            <w:r w:rsidRPr="00FF0014">
              <w:t xml:space="preserve"> </w:t>
            </w:r>
            <w:r w:rsidRPr="00600129">
              <w:t>случаях</w:t>
            </w:r>
            <w:r w:rsidRPr="00FF0014">
              <w:t>:</w:t>
            </w:r>
          </w:p>
        </w:tc>
        <w:tc>
          <w:tcPr>
            <w:tcW w:w="4748" w:type="dxa"/>
          </w:tcPr>
          <w:p w14:paraId="62652EC2" w14:textId="395A5F68" w:rsidR="005532C2" w:rsidRPr="005532C2" w:rsidRDefault="005532C2" w:rsidP="00064C6C">
            <w:pPr>
              <w:ind w:firstLine="284"/>
              <w:jc w:val="both"/>
              <w:rPr>
                <w:lang w:val="en-US"/>
              </w:rPr>
            </w:pPr>
            <w:r w:rsidRPr="00600129">
              <w:rPr>
                <w:lang w:val="en-US"/>
              </w:rPr>
              <w:t>13.6</w:t>
            </w:r>
            <w:r w:rsidR="00C61841" w:rsidRPr="00C61841">
              <w:rPr>
                <w:lang w:val="en-US"/>
              </w:rPr>
              <w:t>.</w:t>
            </w:r>
            <w:r w:rsidRPr="00600129">
              <w:rPr>
                <w:lang w:val="en-US"/>
              </w:rPr>
              <w:t xml:space="preserve"> The Buyer has the right to unilaterally (out of court) withdraw from the Contract in the following cases:</w:t>
            </w:r>
          </w:p>
        </w:tc>
      </w:tr>
      <w:tr w:rsidR="005532C2" w:rsidRPr="00500677" w14:paraId="17E99BF3" w14:textId="77777777" w:rsidTr="00F255E7">
        <w:tc>
          <w:tcPr>
            <w:tcW w:w="5311" w:type="dxa"/>
            <w:shd w:val="clear" w:color="auto" w:fill="auto"/>
          </w:tcPr>
          <w:p w14:paraId="741EFA34" w14:textId="68C8F0C1" w:rsidR="005532C2" w:rsidRPr="00FF0014" w:rsidRDefault="005532C2" w:rsidP="00C61841">
            <w:pPr>
              <w:pStyle w:val="af0"/>
              <w:numPr>
                <w:ilvl w:val="0"/>
                <w:numId w:val="23"/>
              </w:numPr>
              <w:ind w:left="457"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Поставщиком</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сроков</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изготовления</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и</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поставки</w:t>
            </w:r>
            <w:r w:rsidRPr="00FF0014">
              <w:rPr>
                <w:rFonts w:ascii="Times New Roman" w:eastAsia="Times New Roman" w:hAnsi="Times New Roman" w:cs="Times New Roman"/>
                <w:sz w:val="24"/>
                <w:szCs w:val="24"/>
                <w:lang w:eastAsia="zh-CN"/>
              </w:rPr>
              <w:t xml:space="preserve">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более</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чем</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на</w:t>
            </w:r>
            <w:r w:rsidRPr="00FF0014">
              <w:rPr>
                <w:rFonts w:ascii="Times New Roman" w:eastAsia="Times New Roman" w:hAnsi="Times New Roman" w:cs="Times New Roman"/>
                <w:sz w:val="24"/>
                <w:szCs w:val="24"/>
                <w:lang w:eastAsia="zh-CN"/>
              </w:rPr>
              <w:t xml:space="preserve"> 20 (</w:t>
            </w:r>
            <w:r w:rsidRPr="0004394E">
              <w:rPr>
                <w:rFonts w:ascii="Times New Roman" w:eastAsia="Times New Roman" w:hAnsi="Times New Roman" w:cs="Times New Roman"/>
                <w:sz w:val="24"/>
                <w:szCs w:val="24"/>
                <w:lang w:eastAsia="zh-CN"/>
              </w:rPr>
              <w:t>десять</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рабочих</w:t>
            </w:r>
            <w:r w:rsidRPr="00FF0014">
              <w:rPr>
                <w:rFonts w:ascii="Times New Roman" w:eastAsia="Times New Roman" w:hAnsi="Times New Roman" w:cs="Times New Roman"/>
                <w:sz w:val="24"/>
                <w:szCs w:val="24"/>
                <w:lang w:eastAsia="zh-CN"/>
              </w:rPr>
              <w:t xml:space="preserve"> </w:t>
            </w:r>
            <w:r w:rsidRPr="0004394E">
              <w:rPr>
                <w:rFonts w:ascii="Times New Roman" w:eastAsia="Times New Roman" w:hAnsi="Times New Roman" w:cs="Times New Roman"/>
                <w:sz w:val="24"/>
                <w:szCs w:val="24"/>
                <w:lang w:eastAsia="zh-CN"/>
              </w:rPr>
              <w:t>дней</w:t>
            </w:r>
            <w:r w:rsidRPr="00FF0014">
              <w:rPr>
                <w:rFonts w:ascii="Times New Roman" w:eastAsia="Times New Roman" w:hAnsi="Times New Roman" w:cs="Times New Roman"/>
                <w:sz w:val="24"/>
                <w:szCs w:val="24"/>
                <w:lang w:eastAsia="zh-CN"/>
              </w:rPr>
              <w:t>;</w:t>
            </w:r>
          </w:p>
        </w:tc>
        <w:tc>
          <w:tcPr>
            <w:tcW w:w="4748" w:type="dxa"/>
          </w:tcPr>
          <w:p w14:paraId="63719839" w14:textId="6825F010" w:rsidR="005532C2" w:rsidRPr="0024740F" w:rsidRDefault="005532C2" w:rsidP="00C61841">
            <w:pPr>
              <w:pStyle w:val="af0"/>
              <w:numPr>
                <w:ilvl w:val="0"/>
                <w:numId w:val="23"/>
              </w:numPr>
              <w:ind w:left="533"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working days;</w:t>
            </w:r>
          </w:p>
        </w:tc>
      </w:tr>
      <w:tr w:rsidR="005532C2" w:rsidRPr="00500677" w14:paraId="0A02C1DC" w14:textId="77777777" w:rsidTr="00F255E7">
        <w:tc>
          <w:tcPr>
            <w:tcW w:w="5311" w:type="dxa"/>
            <w:shd w:val="clear" w:color="auto" w:fill="auto"/>
          </w:tcPr>
          <w:p w14:paraId="3D9D426F" w14:textId="5249F075" w:rsidR="005532C2" w:rsidRPr="0004394E" w:rsidRDefault="005532C2" w:rsidP="00C61841">
            <w:pPr>
              <w:pStyle w:val="af0"/>
              <w:numPr>
                <w:ilvl w:val="0"/>
                <w:numId w:val="23"/>
              </w:numPr>
              <w:ind w:left="457"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C61841">
            <w:pPr>
              <w:pStyle w:val="af0"/>
              <w:numPr>
                <w:ilvl w:val="0"/>
                <w:numId w:val="23"/>
              </w:numPr>
              <w:ind w:left="533"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500677" w14:paraId="64E248AC" w14:textId="77777777" w:rsidTr="00F255E7">
        <w:tc>
          <w:tcPr>
            <w:tcW w:w="5311" w:type="dxa"/>
            <w:shd w:val="clear" w:color="auto" w:fill="auto"/>
          </w:tcPr>
          <w:p w14:paraId="0DC6DDF7" w14:textId="771E4723" w:rsidR="005532C2" w:rsidRPr="0004394E" w:rsidRDefault="005532C2" w:rsidP="00C61841">
            <w:pPr>
              <w:pStyle w:val="af0"/>
              <w:numPr>
                <w:ilvl w:val="0"/>
                <w:numId w:val="23"/>
              </w:numPr>
              <w:ind w:left="457"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w:t>
            </w:r>
            <w:r w:rsidR="00C61841">
              <w:rPr>
                <w:rFonts w:ascii="Times New Roman" w:eastAsia="Times New Roman" w:hAnsi="Times New Roman" w:cs="Times New Roman"/>
                <w:sz w:val="24"/>
                <w:szCs w:val="24"/>
                <w:lang w:eastAsia="zh-CN"/>
              </w:rPr>
              <w:t xml:space="preserve">оссийской </w:t>
            </w:r>
            <w:r w:rsidRPr="0004394E">
              <w:rPr>
                <w:rFonts w:ascii="Times New Roman" w:eastAsia="Times New Roman" w:hAnsi="Times New Roman" w:cs="Times New Roman"/>
                <w:sz w:val="24"/>
                <w:szCs w:val="24"/>
                <w:lang w:eastAsia="zh-CN"/>
              </w:rPr>
              <w:t>Ф</w:t>
            </w:r>
            <w:r w:rsidR="00C61841">
              <w:rPr>
                <w:rFonts w:ascii="Times New Roman" w:eastAsia="Times New Roman" w:hAnsi="Times New Roman" w:cs="Times New Roman"/>
                <w:sz w:val="24"/>
                <w:szCs w:val="24"/>
                <w:lang w:eastAsia="zh-CN"/>
              </w:rPr>
              <w:t>едерации</w:t>
            </w:r>
            <w:r w:rsidRPr="0004394E">
              <w:rPr>
                <w:rFonts w:ascii="Times New Roman" w:eastAsia="Times New Roman" w:hAnsi="Times New Roman" w:cs="Times New Roman"/>
                <w:sz w:val="24"/>
                <w:szCs w:val="24"/>
                <w:lang w:eastAsia="zh-CN"/>
              </w:rPr>
              <w:t>;</w:t>
            </w:r>
          </w:p>
        </w:tc>
        <w:tc>
          <w:tcPr>
            <w:tcW w:w="4748" w:type="dxa"/>
          </w:tcPr>
          <w:p w14:paraId="213E0F6B" w14:textId="25071312" w:rsidR="005532C2" w:rsidRPr="0024740F" w:rsidRDefault="005532C2" w:rsidP="00C61841">
            <w:pPr>
              <w:pStyle w:val="af0"/>
              <w:numPr>
                <w:ilvl w:val="0"/>
                <w:numId w:val="23"/>
              </w:numPr>
              <w:ind w:left="533"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500677" w14:paraId="0E13BCE3" w14:textId="77777777" w:rsidTr="00F255E7">
        <w:tc>
          <w:tcPr>
            <w:tcW w:w="5311" w:type="dxa"/>
            <w:shd w:val="clear" w:color="auto" w:fill="auto"/>
          </w:tcPr>
          <w:p w14:paraId="62C55318" w14:textId="7967E9DE" w:rsidR="005532C2" w:rsidRPr="0004394E" w:rsidRDefault="005532C2" w:rsidP="00C61841">
            <w:pPr>
              <w:pStyle w:val="af0"/>
              <w:numPr>
                <w:ilvl w:val="0"/>
                <w:numId w:val="23"/>
              </w:numPr>
              <w:ind w:left="457"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наложения ареста на имущество </w:t>
            </w:r>
            <w:r w:rsidRPr="0004394E">
              <w:rPr>
                <w:rFonts w:ascii="Times New Roman" w:eastAsia="Times New Roman" w:hAnsi="Times New Roman" w:cs="Times New Roman"/>
                <w:sz w:val="24"/>
                <w:szCs w:val="24"/>
                <w:lang w:eastAsia="zh-CN"/>
              </w:rPr>
              <w:lastRenderedPageBreak/>
              <w:t>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C61841">
            <w:pPr>
              <w:pStyle w:val="af0"/>
              <w:numPr>
                <w:ilvl w:val="0"/>
                <w:numId w:val="23"/>
              </w:numPr>
              <w:ind w:left="533"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lastRenderedPageBreak/>
              <w:t xml:space="preserve">seizure of the Supplier's property and </w:t>
            </w:r>
            <w:r w:rsidRPr="0024740F">
              <w:rPr>
                <w:rFonts w:ascii="Times New Roman" w:eastAsia="Times New Roman" w:hAnsi="Times New Roman" w:cs="Times New Roman"/>
                <w:sz w:val="24"/>
                <w:szCs w:val="24"/>
                <w:lang w:val="en-US" w:eastAsia="zh-CN"/>
              </w:rPr>
              <w:lastRenderedPageBreak/>
              <w:t>blocking of its settlement accounts, which impedes the fulfillment of the Agreement;</w:t>
            </w:r>
          </w:p>
        </w:tc>
      </w:tr>
      <w:tr w:rsidR="00A67AAF" w:rsidRPr="00500677" w14:paraId="101350A6" w14:textId="77777777" w:rsidTr="00F255E7">
        <w:tc>
          <w:tcPr>
            <w:tcW w:w="5311" w:type="dxa"/>
            <w:shd w:val="clear" w:color="auto" w:fill="auto"/>
          </w:tcPr>
          <w:p w14:paraId="7EA6307B" w14:textId="717CC225" w:rsidR="00A67AAF" w:rsidRPr="0004394E" w:rsidRDefault="00A67AAF" w:rsidP="00C61841">
            <w:pPr>
              <w:pStyle w:val="af0"/>
              <w:numPr>
                <w:ilvl w:val="0"/>
                <w:numId w:val="23"/>
              </w:numPr>
              <w:ind w:left="457"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в иных случаях, предусмотренных законодательством Р</w:t>
            </w:r>
            <w:r w:rsidR="00C61841">
              <w:rPr>
                <w:rFonts w:ascii="Times New Roman" w:eastAsia="Times New Roman" w:hAnsi="Times New Roman" w:cs="Times New Roman"/>
                <w:sz w:val="24"/>
                <w:szCs w:val="24"/>
                <w:lang w:eastAsia="zh-CN"/>
              </w:rPr>
              <w:t xml:space="preserve">оссийской </w:t>
            </w:r>
            <w:r w:rsidRPr="0004394E">
              <w:rPr>
                <w:rFonts w:ascii="Times New Roman" w:eastAsia="Times New Roman" w:hAnsi="Times New Roman" w:cs="Times New Roman"/>
                <w:sz w:val="24"/>
                <w:szCs w:val="24"/>
                <w:lang w:eastAsia="zh-CN"/>
              </w:rPr>
              <w:t>Ф</w:t>
            </w:r>
            <w:r w:rsidR="00C61841">
              <w:rPr>
                <w:rFonts w:ascii="Times New Roman" w:eastAsia="Times New Roman" w:hAnsi="Times New Roman" w:cs="Times New Roman"/>
                <w:sz w:val="24"/>
                <w:szCs w:val="24"/>
                <w:lang w:eastAsia="zh-CN"/>
              </w:rPr>
              <w:t>едерации</w:t>
            </w:r>
            <w:r w:rsidRPr="0004394E">
              <w:rPr>
                <w:rFonts w:ascii="Times New Roman" w:eastAsia="Times New Roman" w:hAnsi="Times New Roman" w:cs="Times New Roman"/>
                <w:sz w:val="24"/>
                <w:szCs w:val="24"/>
                <w:lang w:eastAsia="zh-CN"/>
              </w:rPr>
              <w:t xml:space="preserve"> и Договором.</w:t>
            </w:r>
          </w:p>
        </w:tc>
        <w:tc>
          <w:tcPr>
            <w:tcW w:w="4748" w:type="dxa"/>
          </w:tcPr>
          <w:p w14:paraId="489ED30C" w14:textId="42B46970" w:rsidR="00A67AAF" w:rsidRPr="0024740F" w:rsidRDefault="00A67AAF" w:rsidP="00C61841">
            <w:pPr>
              <w:pStyle w:val="af0"/>
              <w:numPr>
                <w:ilvl w:val="0"/>
                <w:numId w:val="23"/>
              </w:numPr>
              <w:ind w:left="533"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500677" w14:paraId="40A64744" w14:textId="77777777" w:rsidTr="00ED2DC4">
        <w:tc>
          <w:tcPr>
            <w:tcW w:w="5311" w:type="dxa"/>
            <w:shd w:val="clear" w:color="auto" w:fill="FFFFFF" w:themeFill="background1"/>
          </w:tcPr>
          <w:p w14:paraId="56E37B84" w14:textId="6D136923" w:rsidR="00A67AAF" w:rsidRPr="00600129" w:rsidRDefault="00A67AAF" w:rsidP="00C61841">
            <w:pPr>
              <w:ind w:firstLine="284"/>
              <w:jc w:val="both"/>
            </w:pPr>
            <w:r w:rsidRPr="00600129">
              <w:t>13.</w:t>
            </w:r>
            <w:r w:rsidR="002B5B20" w:rsidRPr="00600129">
              <w:t>7</w:t>
            </w:r>
            <w:r w:rsidR="00C61841">
              <w:t>.</w:t>
            </w:r>
            <w:r w:rsidRPr="00600129">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06325152" w:rsidR="00A67AAF" w:rsidRPr="00600129" w:rsidRDefault="00A67AAF" w:rsidP="00C61841">
            <w:pPr>
              <w:ind w:firstLine="284"/>
              <w:jc w:val="both"/>
              <w:rPr>
                <w:lang w:val="en-US"/>
              </w:rPr>
            </w:pPr>
            <w:r w:rsidRPr="00600129">
              <w:rPr>
                <w:lang w:val="en-US"/>
              </w:rPr>
              <w:t>13.</w:t>
            </w:r>
            <w:r w:rsidR="002B5B20" w:rsidRPr="00600129">
              <w:rPr>
                <w:lang w:val="en-US"/>
              </w:rPr>
              <w:t>7</w:t>
            </w:r>
            <w:r w:rsidR="00C61841" w:rsidRPr="00C61841">
              <w:rPr>
                <w:lang w:val="en-US"/>
              </w:rPr>
              <w:t>.</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500677" w14:paraId="5D1BCFCB" w14:textId="77777777" w:rsidTr="00F255E7">
        <w:tc>
          <w:tcPr>
            <w:tcW w:w="5311" w:type="dxa"/>
            <w:shd w:val="clear" w:color="auto" w:fill="auto"/>
          </w:tcPr>
          <w:p w14:paraId="40E786CF" w14:textId="6C511672" w:rsidR="00A67AAF" w:rsidRPr="00600129" w:rsidRDefault="00A67AAF" w:rsidP="00C61841">
            <w:pPr>
              <w:ind w:firstLine="284"/>
              <w:jc w:val="both"/>
            </w:pPr>
            <w:r w:rsidRPr="00600129">
              <w:t>13.</w:t>
            </w:r>
            <w:r w:rsidR="002B5B20" w:rsidRPr="00600129">
              <w:t>8</w:t>
            </w:r>
            <w:r w:rsidR="00C61841">
              <w:t>.</w:t>
            </w:r>
            <w:r w:rsidRPr="00600129">
              <w:t xml:space="preserve"> В</w:t>
            </w:r>
            <w:r w:rsidR="00C61841">
              <w:t>.</w:t>
            </w:r>
            <w:r w:rsidRPr="00600129">
              <w:t xml:space="preserve">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32877936" w:rsidR="00A67AAF" w:rsidRPr="00600129" w:rsidRDefault="00A67AAF" w:rsidP="00C61841">
            <w:pPr>
              <w:ind w:firstLine="284"/>
              <w:jc w:val="both"/>
              <w:rPr>
                <w:lang w:val="en-US"/>
              </w:rPr>
            </w:pPr>
            <w:r w:rsidRPr="00FF0014">
              <w:rPr>
                <w:lang w:val="en-US"/>
              </w:rPr>
              <w:t>13.</w:t>
            </w:r>
            <w:r w:rsidR="002B5B20" w:rsidRPr="00FF0014">
              <w:rPr>
                <w:lang w:val="en-US"/>
              </w:rPr>
              <w:t>8</w:t>
            </w:r>
            <w:r w:rsidR="00C61841" w:rsidRPr="00FF0014">
              <w:rPr>
                <w:lang w:val="en-US"/>
              </w:rPr>
              <w:t>.</w:t>
            </w:r>
            <w:r w:rsidRPr="00FF0014">
              <w:rPr>
                <w:lang w:val="en-US"/>
              </w:rPr>
              <w:t xml:space="preserve"> </w:t>
            </w:r>
            <w:r w:rsidRPr="00600129">
              <w:rPr>
                <w:lang w:val="en-US"/>
              </w:rPr>
              <w:t>In</w:t>
            </w:r>
            <w:r w:rsidRPr="00FF0014">
              <w:rPr>
                <w:lang w:val="en-US"/>
              </w:rPr>
              <w:t xml:space="preserve"> </w:t>
            </w:r>
            <w:r w:rsidRPr="00600129">
              <w:rPr>
                <w:lang w:val="en-US"/>
              </w:rPr>
              <w:t>the</w:t>
            </w:r>
            <w:r w:rsidRPr="00FF0014">
              <w:rPr>
                <w:lang w:val="en-US"/>
              </w:rPr>
              <w:t xml:space="preserve"> </w:t>
            </w:r>
            <w:r w:rsidRPr="00600129">
              <w:rPr>
                <w:lang w:val="en-US"/>
              </w:rPr>
              <w:t>event</w:t>
            </w:r>
            <w:r w:rsidRPr="00FF0014">
              <w:rPr>
                <w:lang w:val="en-US"/>
              </w:rPr>
              <w:t xml:space="preserve"> </w:t>
            </w:r>
            <w:r w:rsidRPr="00600129">
              <w:rPr>
                <w:lang w:val="en-US"/>
              </w:rPr>
              <w:t>of</w:t>
            </w:r>
            <w:r w:rsidRPr="00FF0014">
              <w:rPr>
                <w:lang w:val="en-US"/>
              </w:rPr>
              <w:t xml:space="preserve"> </w:t>
            </w:r>
            <w:r w:rsidRPr="00600129">
              <w:rPr>
                <w:lang w:val="en-US"/>
              </w:rPr>
              <w:t>termination</w:t>
            </w:r>
            <w:r w:rsidRPr="00FF0014">
              <w:rPr>
                <w:lang w:val="en-US"/>
              </w:rPr>
              <w:t xml:space="preserve"> </w:t>
            </w:r>
            <w:r w:rsidRPr="00600129">
              <w:rPr>
                <w:lang w:val="en-US"/>
              </w:rPr>
              <w:t>of</w:t>
            </w:r>
            <w:r w:rsidRPr="00FF0014">
              <w:rPr>
                <w:lang w:val="en-US"/>
              </w:rPr>
              <w:t xml:space="preserve"> </w:t>
            </w:r>
            <w:r w:rsidRPr="00600129">
              <w:rPr>
                <w:lang w:val="en-US"/>
              </w:rPr>
              <w:t>the</w:t>
            </w:r>
            <w:r w:rsidRPr="00FF0014">
              <w:rPr>
                <w:lang w:val="en-US"/>
              </w:rPr>
              <w:t xml:space="preserve"> </w:t>
            </w:r>
            <w:r w:rsidRPr="00600129">
              <w:rPr>
                <w:lang w:val="en-US"/>
              </w:rPr>
              <w:t>Agreement</w:t>
            </w:r>
            <w:r w:rsidRPr="00FF0014">
              <w:rPr>
                <w:lang w:val="en-US"/>
              </w:rPr>
              <w:t xml:space="preserve"> </w:t>
            </w:r>
            <w:r w:rsidRPr="00600129">
              <w:rPr>
                <w:lang w:val="en-US"/>
              </w:rPr>
              <w:t>in</w:t>
            </w:r>
            <w:r w:rsidRPr="00FF0014">
              <w:rPr>
                <w:lang w:val="en-US"/>
              </w:rPr>
              <w:t xml:space="preserve"> </w:t>
            </w:r>
            <w:r w:rsidRPr="00600129">
              <w:rPr>
                <w:lang w:val="en-US"/>
              </w:rPr>
              <w:t>accordance</w:t>
            </w:r>
            <w:r w:rsidRPr="00FF0014">
              <w:rPr>
                <w:lang w:val="en-US"/>
              </w:rPr>
              <w:t xml:space="preserve"> </w:t>
            </w:r>
            <w:r w:rsidRPr="00600129">
              <w:rPr>
                <w:lang w:val="en-US"/>
              </w:rPr>
              <w:t>with</w:t>
            </w:r>
            <w:r w:rsidRPr="00FF0014">
              <w:rPr>
                <w:lang w:val="en-US"/>
              </w:rPr>
              <w:t xml:space="preserve"> </w:t>
            </w:r>
            <w:r w:rsidRPr="00600129">
              <w:rPr>
                <w:lang w:val="en-US"/>
              </w:rPr>
              <w:t>clause</w:t>
            </w:r>
            <w:r w:rsidRPr="00FF0014">
              <w:rPr>
                <w:lang w:val="en-US"/>
              </w:rPr>
              <w:t xml:space="preserve"> 13.5, </w:t>
            </w:r>
            <w:r w:rsidRPr="00600129">
              <w:rPr>
                <w:lang w:val="en-US"/>
              </w:rPr>
              <w:t>the</w:t>
            </w:r>
            <w:r w:rsidRPr="00FF0014">
              <w:rPr>
                <w:lang w:val="en-US"/>
              </w:rPr>
              <w:t xml:space="preserve"> </w:t>
            </w:r>
            <w:r w:rsidRPr="00600129">
              <w:rPr>
                <w:lang w:val="en-US"/>
              </w:rPr>
              <w:t>Buyer</w:t>
            </w:r>
            <w:r w:rsidRPr="00FF0014">
              <w:rPr>
                <w:lang w:val="en-US"/>
              </w:rPr>
              <w:t xml:space="preserve"> </w:t>
            </w:r>
            <w:r w:rsidRPr="00600129">
              <w:rPr>
                <w:lang w:val="en-US"/>
              </w:rPr>
              <w:t>pays</w:t>
            </w:r>
            <w:r w:rsidRPr="00FF0014">
              <w:rPr>
                <w:lang w:val="en-US"/>
              </w:rPr>
              <w:t xml:space="preserve"> </w:t>
            </w:r>
            <w:r w:rsidRPr="00600129">
              <w:rPr>
                <w:lang w:val="en-US"/>
              </w:rPr>
              <w:t>the</w:t>
            </w:r>
            <w:r w:rsidRPr="00FF0014">
              <w:rPr>
                <w:lang w:val="en-US"/>
              </w:rPr>
              <w:t xml:space="preserve"> </w:t>
            </w:r>
            <w:r w:rsidRPr="00600129">
              <w:rPr>
                <w:lang w:val="en-US"/>
              </w:rPr>
              <w:t>Supplier</w:t>
            </w:r>
            <w:r w:rsidRPr="00FF0014">
              <w:rPr>
                <w:lang w:val="en-US"/>
              </w:rPr>
              <w:t xml:space="preserve"> </w:t>
            </w:r>
            <w:r w:rsidRPr="00600129">
              <w:rPr>
                <w:lang w:val="en-US"/>
              </w:rPr>
              <w:t>for</w:t>
            </w:r>
            <w:r w:rsidRPr="00FF0014">
              <w:rPr>
                <w:lang w:val="en-US"/>
              </w:rPr>
              <w:t xml:space="preserve"> </w:t>
            </w:r>
            <w:r w:rsidRPr="00600129">
              <w:rPr>
                <w:lang w:val="en-US"/>
              </w:rPr>
              <w:t>the</w:t>
            </w:r>
            <w:r w:rsidRPr="00FF0014">
              <w:rPr>
                <w:lang w:val="en-US"/>
              </w:rPr>
              <w:t xml:space="preserve"> </w:t>
            </w:r>
            <w:r w:rsidRPr="00600129">
              <w:rPr>
                <w:lang w:val="en-US"/>
              </w:rPr>
              <w:t>supplied</w:t>
            </w:r>
            <w:r w:rsidRPr="00FF0014">
              <w:rPr>
                <w:lang w:val="en-US"/>
              </w:rPr>
              <w:t xml:space="preserve">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500677" w14:paraId="49888FEF" w14:textId="77777777" w:rsidTr="00F255E7">
        <w:tc>
          <w:tcPr>
            <w:tcW w:w="5311" w:type="dxa"/>
            <w:shd w:val="clear" w:color="auto" w:fill="auto"/>
          </w:tcPr>
          <w:p w14:paraId="3450A3A6" w14:textId="7411431C" w:rsidR="00A67AAF" w:rsidRPr="00600129" w:rsidRDefault="00A67AAF" w:rsidP="00C61841">
            <w:pPr>
              <w:ind w:firstLine="284"/>
              <w:jc w:val="both"/>
            </w:pPr>
            <w:r w:rsidRPr="00C61841">
              <w:t>13.</w:t>
            </w:r>
            <w:r w:rsidR="002B5B20" w:rsidRPr="00C61841">
              <w:t>9</w:t>
            </w:r>
            <w:r w:rsidR="00C61841">
              <w:t>.</w:t>
            </w:r>
            <w:r w:rsidRPr="00C61841">
              <w:t xml:space="preserve"> </w:t>
            </w:r>
            <w:r w:rsidRPr="00600129">
              <w:t>В</w:t>
            </w:r>
            <w:r w:rsidRPr="00C61841">
              <w:t xml:space="preserve"> </w:t>
            </w:r>
            <w:r w:rsidRPr="00600129">
              <w:t>случае</w:t>
            </w:r>
            <w:r w:rsidRPr="00C61841">
              <w:t xml:space="preserve">, </w:t>
            </w:r>
            <w:r w:rsidRPr="00600129">
              <w:t>если</w:t>
            </w:r>
            <w:r w:rsidRPr="00C61841">
              <w:t xml:space="preserve"> </w:t>
            </w:r>
            <w:r w:rsidRPr="00600129">
              <w:t>вследствие</w:t>
            </w:r>
            <w:r w:rsidRPr="00C61841">
              <w:t xml:space="preserve"> </w:t>
            </w:r>
            <w:r w:rsidRPr="00600129">
              <w:t>просрочки</w:t>
            </w:r>
            <w:r w:rsidRPr="00C61841">
              <w:t xml:space="preserve"> </w:t>
            </w:r>
            <w:r w:rsidRPr="00600129">
              <w:t>Поставщика</w:t>
            </w:r>
            <w:r w:rsidRPr="00C61841">
              <w:t xml:space="preserve"> </w:t>
            </w:r>
            <w:r w:rsidRPr="00600129">
              <w:t>исполнение</w:t>
            </w:r>
            <w:r w:rsidRPr="00C61841">
              <w:t xml:space="preserve"> </w:t>
            </w:r>
            <w:r w:rsidRPr="00600129">
              <w:t>Договора</w:t>
            </w:r>
            <w:r w:rsidRPr="00C61841">
              <w:t xml:space="preserve"> </w:t>
            </w:r>
            <w:r w:rsidRPr="00600129">
              <w:t>утратило</w:t>
            </w:r>
            <w:r w:rsidRPr="00C61841">
              <w:t xml:space="preserve"> </w:t>
            </w:r>
            <w:r w:rsidRPr="00600129">
              <w:t>для</w:t>
            </w:r>
            <w:r w:rsidRPr="00C61841">
              <w:t xml:space="preserve"> </w:t>
            </w:r>
            <w:r w:rsidRPr="00600129">
              <w:t>Покупателя</w:t>
            </w:r>
            <w:r w:rsidRPr="00C61841">
              <w:t xml:space="preserve"> </w:t>
            </w:r>
            <w:r w:rsidRPr="00600129">
              <w:t>интерес</w:t>
            </w:r>
            <w:r w:rsidRPr="00C61841">
              <w:t xml:space="preserve">, </w:t>
            </w:r>
            <w:r w:rsidRPr="00600129">
              <w:t>Покупатель</w:t>
            </w:r>
            <w:r w:rsidRPr="00C61841">
              <w:t xml:space="preserve"> </w:t>
            </w:r>
            <w:r w:rsidRPr="00600129">
              <w:t>вправе</w:t>
            </w:r>
            <w:r w:rsidRPr="00C61841">
              <w:t xml:space="preserve"> </w:t>
            </w:r>
            <w:r w:rsidRPr="00600129">
              <w:t xml:space="preserve">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5A113F54" w:rsidR="00A67AAF" w:rsidRPr="00600129" w:rsidRDefault="00A67AAF" w:rsidP="00C61841">
            <w:pPr>
              <w:ind w:firstLine="284"/>
              <w:jc w:val="both"/>
              <w:rPr>
                <w:lang w:val="en-US"/>
              </w:rPr>
            </w:pPr>
            <w:r w:rsidRPr="00C61841">
              <w:rPr>
                <w:lang w:val="en-US"/>
              </w:rPr>
              <w:t>13.</w:t>
            </w:r>
            <w:r w:rsidR="002B5B20" w:rsidRPr="00C61841">
              <w:rPr>
                <w:lang w:val="en-US"/>
              </w:rPr>
              <w:t>9</w:t>
            </w:r>
            <w:r w:rsidR="00C61841" w:rsidRPr="00C61841">
              <w:rPr>
                <w:lang w:val="en-US"/>
              </w:rPr>
              <w:t>.</w:t>
            </w:r>
            <w:r w:rsidRPr="00C61841">
              <w:rPr>
                <w:lang w:val="en-US"/>
              </w:rPr>
              <w:t xml:space="preserve"> </w:t>
            </w:r>
            <w:r w:rsidRPr="00600129">
              <w:rPr>
                <w:lang w:val="en-US"/>
              </w:rPr>
              <w:t>If</w:t>
            </w:r>
            <w:r w:rsidRPr="00C61841">
              <w:rPr>
                <w:lang w:val="en-US"/>
              </w:rPr>
              <w:t xml:space="preserve">, </w:t>
            </w:r>
            <w:r w:rsidRPr="00600129">
              <w:rPr>
                <w:lang w:val="en-US"/>
              </w:rPr>
              <w:t>due</w:t>
            </w:r>
            <w:r w:rsidRPr="00C61841">
              <w:rPr>
                <w:lang w:val="en-US"/>
              </w:rPr>
              <w:t xml:space="preserve"> </w:t>
            </w:r>
            <w:r w:rsidRPr="00600129">
              <w:rPr>
                <w:lang w:val="en-US"/>
              </w:rPr>
              <w:t>to</w:t>
            </w:r>
            <w:r w:rsidRPr="00C61841">
              <w:rPr>
                <w:lang w:val="en-US"/>
              </w:rPr>
              <w:t xml:space="preserve"> </w:t>
            </w:r>
            <w:r w:rsidRPr="00600129">
              <w:rPr>
                <w:lang w:val="en-US"/>
              </w:rPr>
              <w:t>the</w:t>
            </w:r>
            <w:r w:rsidRPr="00C61841">
              <w:rPr>
                <w:lang w:val="en-US"/>
              </w:rPr>
              <w:t xml:space="preserve"> </w:t>
            </w:r>
            <w:r w:rsidRPr="00600129">
              <w:rPr>
                <w:lang w:val="en-US"/>
              </w:rPr>
              <w:t>Supplier</w:t>
            </w:r>
            <w:r w:rsidRPr="00C61841">
              <w:rPr>
                <w:lang w:val="en-US"/>
              </w:rPr>
              <w:t>'</w:t>
            </w:r>
            <w:r w:rsidRPr="00600129">
              <w:rPr>
                <w:lang w:val="en-US"/>
              </w:rPr>
              <w:t>s</w:t>
            </w:r>
            <w:r w:rsidRPr="00C61841">
              <w:rPr>
                <w:lang w:val="en-US"/>
              </w:rPr>
              <w:t xml:space="preserve"> </w:t>
            </w:r>
            <w:r w:rsidRPr="00600129">
              <w:rPr>
                <w:lang w:val="en-US"/>
              </w:rPr>
              <w:t>delay</w:t>
            </w:r>
            <w:r w:rsidRPr="00C61841">
              <w:rPr>
                <w:lang w:val="en-US"/>
              </w:rPr>
              <w:t xml:space="preserve">, </w:t>
            </w:r>
            <w:r w:rsidRPr="00600129">
              <w:rPr>
                <w:lang w:val="en-US"/>
              </w:rPr>
              <w:t>the</w:t>
            </w:r>
            <w:r w:rsidRPr="00C61841">
              <w:rPr>
                <w:lang w:val="en-US"/>
              </w:rPr>
              <w:t xml:space="preserve"> </w:t>
            </w:r>
            <w:r w:rsidRPr="00600129">
              <w:rPr>
                <w:lang w:val="en-US"/>
              </w:rPr>
              <w:t>performance</w:t>
            </w:r>
            <w:r w:rsidRPr="00C61841">
              <w:rPr>
                <w:lang w:val="en-US"/>
              </w:rPr>
              <w:t xml:space="preserve"> </w:t>
            </w:r>
            <w:r w:rsidRPr="00600129">
              <w:rPr>
                <w:lang w:val="en-US"/>
              </w:rPr>
              <w:t>of</w:t>
            </w:r>
            <w:r w:rsidRPr="00C61841">
              <w:rPr>
                <w:lang w:val="en-US"/>
              </w:rPr>
              <w:t xml:space="preserve"> </w:t>
            </w:r>
            <w:r w:rsidRPr="00600129">
              <w:rPr>
                <w:lang w:val="en-US"/>
              </w:rPr>
              <w:t>the</w:t>
            </w:r>
            <w:r w:rsidRPr="00C61841">
              <w:rPr>
                <w:lang w:val="en-US"/>
              </w:rPr>
              <w:t xml:space="preserve"> </w:t>
            </w:r>
            <w:r w:rsidRPr="00600129">
              <w:rPr>
                <w:lang w:val="en-US"/>
              </w:rPr>
              <w:t>Contract</w:t>
            </w:r>
            <w:r w:rsidRPr="00C61841">
              <w:rPr>
                <w:lang w:val="en-US"/>
              </w:rPr>
              <w:t xml:space="preserve"> </w:t>
            </w:r>
            <w:r w:rsidRPr="00600129">
              <w:rPr>
                <w:lang w:val="en-US"/>
              </w:rPr>
              <w:t>has</w:t>
            </w:r>
            <w:r w:rsidRPr="00C61841">
              <w:rPr>
                <w:lang w:val="en-US"/>
              </w:rPr>
              <w:t xml:space="preserve"> </w:t>
            </w:r>
            <w:r w:rsidRPr="00600129">
              <w:rPr>
                <w:lang w:val="en-US"/>
              </w:rPr>
              <w:t>lost</w:t>
            </w:r>
            <w:r w:rsidRPr="00C61841">
              <w:rPr>
                <w:lang w:val="en-US"/>
              </w:rPr>
              <w:t xml:space="preserve"> </w:t>
            </w:r>
            <w:r w:rsidRPr="00600129">
              <w:rPr>
                <w:lang w:val="en-US"/>
              </w:rPr>
              <w:t>interest</w:t>
            </w:r>
            <w:r w:rsidRPr="00C61841">
              <w:rPr>
                <w:lang w:val="en-US"/>
              </w:rPr>
              <w:t xml:space="preserve"> </w:t>
            </w:r>
            <w:r w:rsidRPr="00600129">
              <w:rPr>
                <w:lang w:val="en-US"/>
              </w:rPr>
              <w:t>for</w:t>
            </w:r>
            <w:r w:rsidRPr="00C61841">
              <w:rPr>
                <w:lang w:val="en-US"/>
              </w:rPr>
              <w:t xml:space="preserve"> </w:t>
            </w:r>
            <w:r w:rsidRPr="00600129">
              <w:rPr>
                <w:lang w:val="en-US"/>
              </w:rPr>
              <w:t>the</w:t>
            </w:r>
            <w:r w:rsidRPr="00C61841">
              <w:rPr>
                <w:lang w:val="en-US"/>
              </w:rPr>
              <w:t xml:space="preserve"> </w:t>
            </w:r>
            <w:r w:rsidRPr="00600129">
              <w:rPr>
                <w:lang w:val="en-US"/>
              </w:rPr>
              <w:t>Buyer</w:t>
            </w:r>
            <w:r w:rsidRPr="00C61841">
              <w:rPr>
                <w:lang w:val="en-US"/>
              </w:rPr>
              <w:t xml:space="preserve">, </w:t>
            </w:r>
            <w:r w:rsidRPr="00600129">
              <w:rPr>
                <w:lang w:val="en-US"/>
              </w:rPr>
              <w:t>the</w:t>
            </w:r>
            <w:r w:rsidRPr="00C61841">
              <w:rPr>
                <w:lang w:val="en-US"/>
              </w:rPr>
              <w:t xml:space="preserve"> </w:t>
            </w:r>
            <w:r w:rsidRPr="00600129">
              <w:rPr>
                <w:lang w:val="en-US"/>
              </w:rPr>
              <w:t>Buyer</w:t>
            </w:r>
            <w:r w:rsidRPr="00C61841">
              <w:rPr>
                <w:lang w:val="en-US"/>
              </w:rPr>
              <w:t xml:space="preserve"> </w:t>
            </w:r>
            <w:r w:rsidRPr="00600129">
              <w:rPr>
                <w:lang w:val="en-US"/>
              </w:rPr>
              <w:t>has</w:t>
            </w:r>
            <w:r w:rsidRPr="00C61841">
              <w:rPr>
                <w:lang w:val="en-US"/>
              </w:rPr>
              <w:t xml:space="preserve"> </w:t>
            </w:r>
            <w:r w:rsidRPr="00600129">
              <w:rPr>
                <w:lang w:val="en-US"/>
              </w:rPr>
              <w:t>the</w:t>
            </w:r>
            <w:r w:rsidRPr="00C61841">
              <w:rPr>
                <w:lang w:val="en-US"/>
              </w:rPr>
              <w:t xml:space="preserve"> </w:t>
            </w:r>
            <w:r w:rsidRPr="00600129">
              <w:rPr>
                <w:lang w:val="en-US"/>
              </w:rPr>
              <w:t>right</w:t>
            </w:r>
            <w:r w:rsidRPr="00C61841">
              <w:rPr>
                <w:lang w:val="en-US"/>
              </w:rPr>
              <w:t xml:space="preserve"> </w:t>
            </w:r>
            <w:r w:rsidRPr="00600129">
              <w:rPr>
                <w:lang w:val="en-US"/>
              </w:rPr>
              <w:t>to refuse to accept the performance in full and demand from the Supplier the return of all amounts paid under the Contract, as well as compensation for other losses.</w:t>
            </w:r>
          </w:p>
        </w:tc>
      </w:tr>
      <w:tr w:rsidR="00D728D1" w:rsidRPr="00500677" w14:paraId="46D4D4D3" w14:textId="77777777" w:rsidTr="00F255E7">
        <w:tc>
          <w:tcPr>
            <w:tcW w:w="5311" w:type="dxa"/>
            <w:shd w:val="clear" w:color="auto" w:fill="auto"/>
          </w:tcPr>
          <w:p w14:paraId="60A37625" w14:textId="0357BDA6" w:rsidR="00D728D1" w:rsidRPr="00600129" w:rsidRDefault="00D728D1" w:rsidP="00C61841">
            <w:pPr>
              <w:ind w:firstLine="284"/>
              <w:jc w:val="both"/>
            </w:pPr>
            <w:r w:rsidRPr="00600129">
              <w:t>Поставщик</w:t>
            </w:r>
            <w:r w:rsidRPr="00FF0014">
              <w:t xml:space="preserve"> </w:t>
            </w:r>
            <w:r w:rsidRPr="00600129">
              <w:t>обязан</w:t>
            </w:r>
            <w:r w:rsidRPr="00FF0014">
              <w:t xml:space="preserve"> </w:t>
            </w:r>
            <w:r w:rsidRPr="00600129">
              <w:t>возвратить</w:t>
            </w:r>
            <w:r w:rsidRPr="00FF0014">
              <w:t xml:space="preserve"> </w:t>
            </w:r>
            <w:r w:rsidRPr="00600129">
              <w:t>общую</w:t>
            </w:r>
            <w:r w:rsidRPr="00FF0014">
              <w:t xml:space="preserve"> </w:t>
            </w:r>
            <w:r w:rsidRPr="00600129">
              <w:t>сумму</w:t>
            </w:r>
            <w:r w:rsidRPr="00FF0014">
              <w:t xml:space="preserve">, </w:t>
            </w:r>
            <w:r w:rsidRPr="00600129">
              <w:t>полученную</w:t>
            </w:r>
            <w:r w:rsidRPr="00FF0014">
              <w:t xml:space="preserve"> </w:t>
            </w:r>
            <w:r w:rsidRPr="00600129">
              <w:t>им</w:t>
            </w:r>
            <w:r w:rsidRPr="00FF0014">
              <w:t xml:space="preserve"> </w:t>
            </w:r>
            <w:r w:rsidRPr="00600129">
              <w:t>по</w:t>
            </w:r>
            <w:r w:rsidRPr="00FF0014">
              <w:t xml:space="preserve"> </w:t>
            </w:r>
            <w:r w:rsidRPr="00600129">
              <w:t>Договору</w:t>
            </w:r>
            <w:r w:rsidRPr="00FF0014">
              <w:t xml:space="preserve">, </w:t>
            </w:r>
            <w:r w:rsidRPr="00600129">
              <w:t>в</w:t>
            </w:r>
            <w:r w:rsidRPr="00FF0014">
              <w:t xml:space="preserve"> </w:t>
            </w:r>
            <w:r w:rsidRPr="00600129">
              <w:t>течение</w:t>
            </w:r>
            <w:r w:rsidRPr="00FF0014">
              <w:t xml:space="preserve"> 10 (</w:t>
            </w:r>
            <w:r w:rsidRPr="00600129">
              <w:t>десяти</w:t>
            </w:r>
            <w:r w:rsidRPr="00FF0014">
              <w:t xml:space="preserve">) </w:t>
            </w:r>
            <w:r w:rsidRPr="00600129">
              <w:t>рабочих</w:t>
            </w:r>
            <w:r w:rsidRPr="00FF0014">
              <w:t xml:space="preserve"> </w:t>
            </w:r>
            <w:r w:rsidRPr="00600129">
              <w:t>дней</w:t>
            </w:r>
            <w:r w:rsidRPr="00FF0014">
              <w:t xml:space="preserve"> </w:t>
            </w:r>
            <w:r w:rsidRPr="00600129">
              <w:t>с</w:t>
            </w:r>
            <w:r w:rsidRPr="00FF0014">
              <w:t xml:space="preserve"> </w:t>
            </w:r>
            <w:r w:rsidRPr="00600129">
              <w:t>даты</w:t>
            </w:r>
            <w:r w:rsidRPr="00FF0014">
              <w:t xml:space="preserve"> </w:t>
            </w:r>
            <w:r w:rsidRPr="00600129">
              <w:t>получения</w:t>
            </w:r>
            <w:r w:rsidRPr="00FF0014">
              <w:t xml:space="preserve"> </w:t>
            </w:r>
            <w:r w:rsidRPr="00600129">
              <w:t>уведомления Покупателя об отказе от Договора.</w:t>
            </w:r>
          </w:p>
        </w:tc>
        <w:tc>
          <w:tcPr>
            <w:tcW w:w="4748" w:type="dxa"/>
          </w:tcPr>
          <w:p w14:paraId="79F854A9" w14:textId="0D838660" w:rsidR="00D728D1" w:rsidRPr="00D728D1" w:rsidRDefault="00D728D1" w:rsidP="00C61841">
            <w:pPr>
              <w:ind w:firstLine="284"/>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500677" w14:paraId="4AA171AE" w14:textId="77777777" w:rsidTr="00F255E7">
        <w:tc>
          <w:tcPr>
            <w:tcW w:w="5311" w:type="dxa"/>
            <w:shd w:val="clear" w:color="auto" w:fill="auto"/>
          </w:tcPr>
          <w:p w14:paraId="50D59F04" w14:textId="7AA2F927" w:rsidR="00A67AAF" w:rsidRPr="00600129" w:rsidRDefault="00A67AAF" w:rsidP="00C61841">
            <w:pPr>
              <w:ind w:firstLine="284"/>
              <w:jc w:val="both"/>
              <w:rPr>
                <w:lang w:eastAsia="ru-RU"/>
              </w:rPr>
            </w:pPr>
            <w:r w:rsidRPr="00600129">
              <w:t>13.</w:t>
            </w:r>
            <w:r w:rsidR="002B5B20" w:rsidRPr="00600129">
              <w:t>10</w:t>
            </w:r>
            <w:r w:rsidR="00C61841">
              <w:t>.</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1BDC7F02" w14:textId="5FA33E2E" w:rsidR="00A67AAF" w:rsidRPr="00600129" w:rsidRDefault="00A67AAF" w:rsidP="00C61841">
            <w:pPr>
              <w:ind w:firstLine="284"/>
              <w:jc w:val="both"/>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tc>
        <w:tc>
          <w:tcPr>
            <w:tcW w:w="4748" w:type="dxa"/>
          </w:tcPr>
          <w:p w14:paraId="573E5250" w14:textId="2F2E9158" w:rsidR="00A67AAF" w:rsidRPr="00600129" w:rsidRDefault="00A67AAF" w:rsidP="00C61841">
            <w:pPr>
              <w:ind w:firstLine="284"/>
              <w:jc w:val="both"/>
              <w:rPr>
                <w:lang w:val="en-US"/>
              </w:rPr>
            </w:pPr>
            <w:r w:rsidRPr="00600129">
              <w:rPr>
                <w:lang w:val="en-US"/>
              </w:rPr>
              <w:t>13.</w:t>
            </w:r>
            <w:r w:rsidR="002B5B20" w:rsidRPr="00600129">
              <w:rPr>
                <w:lang w:val="en-US"/>
              </w:rPr>
              <w:t>10</w:t>
            </w:r>
            <w:r w:rsidR="00C61841" w:rsidRPr="00C61841">
              <w:rPr>
                <w:lang w:val="en-US"/>
              </w:rPr>
              <w:t>.</w:t>
            </w:r>
            <w:r w:rsidRPr="00600129">
              <w:rPr>
                <w:lang w:val="en-US"/>
              </w:rPr>
              <w:t xml:space="preserve"> The Buyer is also entitled to unilaterally (out of court) withdraw from the Contract at any time.</w:t>
            </w:r>
          </w:p>
          <w:p w14:paraId="750136D5" w14:textId="43E1392F" w:rsidR="00A67AAF" w:rsidRPr="00600129" w:rsidRDefault="00A67AAF" w:rsidP="00C61841">
            <w:pPr>
              <w:ind w:firstLine="284"/>
              <w:jc w:val="both"/>
              <w:rPr>
                <w:b/>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tc>
      </w:tr>
      <w:tr w:rsidR="00511231" w:rsidRPr="00500677" w14:paraId="56AE7286" w14:textId="77777777" w:rsidTr="00F255E7">
        <w:tc>
          <w:tcPr>
            <w:tcW w:w="5311" w:type="dxa"/>
            <w:shd w:val="clear" w:color="auto" w:fill="auto"/>
          </w:tcPr>
          <w:p w14:paraId="611C928F" w14:textId="60FF0508" w:rsidR="00511231" w:rsidRPr="00511231" w:rsidRDefault="00511231" w:rsidP="00C61841">
            <w:pPr>
              <w:ind w:firstLine="284"/>
              <w:jc w:val="both"/>
            </w:pPr>
            <w:r w:rsidRPr="00511231">
              <w:rPr>
                <w:lang w:eastAsia="ru-RU"/>
              </w:rPr>
              <w:t>Упущенная выгода Поставщику не возмещается.</w:t>
            </w:r>
          </w:p>
        </w:tc>
        <w:tc>
          <w:tcPr>
            <w:tcW w:w="4748" w:type="dxa"/>
          </w:tcPr>
          <w:p w14:paraId="202F6E7D" w14:textId="488DECE5" w:rsidR="00511231" w:rsidRPr="00511231" w:rsidRDefault="00511231" w:rsidP="00C61841">
            <w:pPr>
              <w:ind w:firstLine="284"/>
              <w:jc w:val="both"/>
              <w:rPr>
                <w:lang w:val="en-US"/>
              </w:rPr>
            </w:pPr>
            <w:r w:rsidRPr="00511231">
              <w:rPr>
                <w:lang w:val="en-US"/>
              </w:rPr>
              <w:t>Lost profits will not be reimbursed to the Supplier.</w:t>
            </w:r>
          </w:p>
        </w:tc>
      </w:tr>
    </w:tbl>
    <w:p w14:paraId="597E78FD" w14:textId="6CFD3BD2" w:rsidR="00511231" w:rsidRDefault="00511231" w:rsidP="00C61841">
      <w:pPr>
        <w:pStyle w:val="1"/>
        <w:ind w:left="0" w:firstLine="0"/>
      </w:pPr>
      <w:r w:rsidRPr="00600129">
        <w:t>14. Прочие условия</w:t>
      </w:r>
      <w:r>
        <w:t xml:space="preserve"> / </w:t>
      </w:r>
      <w:r w:rsidRPr="00600129">
        <w:rPr>
          <w:lang w:val="en-US"/>
        </w:rPr>
        <w:t>14. M</w:t>
      </w:r>
      <w:r w:rsidRPr="00600129">
        <w:t>iscellaneous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00677" w14:paraId="3B23C60E" w14:textId="1430FF31" w:rsidTr="00F255E7">
        <w:tc>
          <w:tcPr>
            <w:tcW w:w="5311" w:type="dxa"/>
            <w:shd w:val="clear" w:color="auto" w:fill="auto"/>
          </w:tcPr>
          <w:p w14:paraId="6B21A1EA" w14:textId="6FF95A5A" w:rsidR="00A07F0B" w:rsidRPr="00C61841" w:rsidRDefault="00A07F0B" w:rsidP="00C61841">
            <w:pPr>
              <w:ind w:firstLine="284"/>
              <w:jc w:val="both"/>
            </w:pPr>
            <w:r w:rsidRPr="00C61841">
              <w:t>14.1</w:t>
            </w:r>
            <w:r w:rsidR="00C61841">
              <w:t>.</w:t>
            </w:r>
            <w:r w:rsidRPr="00C61841">
              <w:t xml:space="preserve"> Настоящий Договор составлен в 2 (двух) экземплярах </w:t>
            </w:r>
            <w:r w:rsidRPr="00C61841">
              <w:rPr>
                <w:b/>
              </w:rPr>
              <w:t xml:space="preserve">на русском, английском и арабском языках, </w:t>
            </w:r>
            <w:r w:rsidRPr="00C61841">
              <w:t xml:space="preserve">имеющих равную юридическую силу, по одному для Покупателя и </w:t>
            </w:r>
            <w:r w:rsidRPr="00C61841">
              <w:lastRenderedPageBreak/>
              <w:t>Поставщика. Договор на арабском языке оф</w:t>
            </w:r>
            <w:r w:rsidR="00D329F0" w:rsidRPr="00C61841">
              <w:t>ормляется отдельным документом.</w:t>
            </w:r>
          </w:p>
          <w:p w14:paraId="4054C2FE" w14:textId="31592BC0" w:rsidR="00142B6B" w:rsidRPr="00C61841" w:rsidRDefault="00142B6B" w:rsidP="00C61841">
            <w:pPr>
              <w:ind w:firstLine="284"/>
              <w:jc w:val="both"/>
            </w:pPr>
            <w:r w:rsidRPr="00C61841">
              <w:t>В случае разночтений приоритет имеет версия на русском языке.</w:t>
            </w:r>
          </w:p>
          <w:p w14:paraId="07E36EF1" w14:textId="4793498B" w:rsidR="00957E7B" w:rsidRPr="00C61841" w:rsidRDefault="00A07F0B" w:rsidP="00C61841">
            <w:pPr>
              <w:ind w:firstLine="284"/>
              <w:jc w:val="both"/>
            </w:pPr>
            <w:r w:rsidRPr="00C61841">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637A5ED1" w:rsidR="00E62D72" w:rsidRDefault="00E62D72" w:rsidP="00C61841">
            <w:pPr>
              <w:ind w:firstLine="284"/>
              <w:jc w:val="both"/>
              <w:rPr>
                <w:lang w:val="en-US"/>
              </w:rPr>
            </w:pPr>
            <w:r w:rsidRPr="00C61841">
              <w:rPr>
                <w:lang w:val="en-US"/>
              </w:rPr>
              <w:lastRenderedPageBreak/>
              <w:t>14.1</w:t>
            </w:r>
            <w:r w:rsidR="00C61841" w:rsidRPr="00C61841">
              <w:rPr>
                <w:lang w:val="en-US"/>
              </w:rPr>
              <w:t>.</w:t>
            </w:r>
            <w:r w:rsidRPr="00C61841">
              <w:rPr>
                <w:lang w:val="en-US"/>
              </w:rPr>
              <w:t xml:space="preserve"> This Agreement is made in 2 (two) copies </w:t>
            </w:r>
            <w:r w:rsidRPr="00C61841">
              <w:rPr>
                <w:b/>
                <w:lang w:val="en-US"/>
              </w:rPr>
              <w:t>in Russian, English and Arabic languages</w:t>
            </w:r>
            <w:r w:rsidRPr="00C61841">
              <w:rPr>
                <w:lang w:val="en-US"/>
              </w:rPr>
              <w:t xml:space="preserve">, having equal legal force, one for the </w:t>
            </w:r>
            <w:r w:rsidRPr="00C61841">
              <w:rPr>
                <w:lang w:val="en-US"/>
              </w:rPr>
              <w:lastRenderedPageBreak/>
              <w:t xml:space="preserve">Buyer and the Supplier. The </w:t>
            </w:r>
            <w:r w:rsidR="00200552" w:rsidRPr="00C61841">
              <w:rPr>
                <w:lang w:val="en-US"/>
              </w:rPr>
              <w:t xml:space="preserve">Contract </w:t>
            </w:r>
            <w:r w:rsidRPr="00C61841">
              <w:rPr>
                <w:lang w:val="en-US"/>
              </w:rPr>
              <w:t>in Arabic is drawn up as a separate document.</w:t>
            </w:r>
          </w:p>
          <w:p w14:paraId="68946971" w14:textId="77777777" w:rsidR="00C61841" w:rsidRPr="00C61841" w:rsidRDefault="00C61841" w:rsidP="00C61841">
            <w:pPr>
              <w:ind w:firstLine="284"/>
              <w:jc w:val="both"/>
              <w:rPr>
                <w:lang w:val="en-US"/>
              </w:rPr>
            </w:pPr>
          </w:p>
          <w:p w14:paraId="390A19BD" w14:textId="5E531255" w:rsidR="00200552" w:rsidRPr="00C61841" w:rsidRDefault="00142B6B" w:rsidP="00C61841">
            <w:pPr>
              <w:ind w:firstLine="284"/>
              <w:jc w:val="both"/>
              <w:rPr>
                <w:lang w:val="en-US"/>
              </w:rPr>
            </w:pPr>
            <w:r w:rsidRPr="00C61841">
              <w:rPr>
                <w:lang w:val="en-US"/>
              </w:rPr>
              <w:t>In case of any discrepancies the Ru</w:t>
            </w:r>
            <w:r w:rsidR="00D329F0" w:rsidRPr="00C61841">
              <w:rPr>
                <w:lang w:val="en-US"/>
              </w:rPr>
              <w:t>ssian version shall prevail.</w:t>
            </w:r>
          </w:p>
          <w:p w14:paraId="36BABC10" w14:textId="372F7BF2" w:rsidR="005B4CB9" w:rsidRPr="00C61841" w:rsidRDefault="00E62D72" w:rsidP="00C61841">
            <w:pPr>
              <w:ind w:firstLine="284"/>
              <w:jc w:val="both"/>
              <w:rPr>
                <w:lang w:val="en-US"/>
              </w:rPr>
            </w:pPr>
            <w:r w:rsidRPr="00C61841">
              <w:rPr>
                <w:lang w:val="en-US"/>
              </w:rPr>
              <w:t xml:space="preserve">All changes and additions to the </w:t>
            </w:r>
            <w:r w:rsidR="00200552" w:rsidRPr="00C61841">
              <w:rPr>
                <w:lang w:val="en-US"/>
              </w:rPr>
              <w:t>Contract</w:t>
            </w:r>
            <w:r w:rsidRPr="00C61841">
              <w:rPr>
                <w:lang w:val="en-US"/>
              </w:rPr>
              <w:t xml:space="preserve">, including in the event of a change in the legal or postal address specified in Article 15 of the </w:t>
            </w:r>
            <w:r w:rsidR="00200552" w:rsidRPr="00C61841">
              <w:rPr>
                <w:lang w:val="en-US"/>
              </w:rPr>
              <w:t>Contract</w:t>
            </w:r>
            <w:r w:rsidRPr="00C61841">
              <w:rPr>
                <w:lang w:val="en-US"/>
              </w:rPr>
              <w:t>, are formalized by signing additional agreements by authorized representatives of the Parties.</w:t>
            </w:r>
          </w:p>
        </w:tc>
      </w:tr>
      <w:tr w:rsidR="009703B9" w:rsidRPr="00500677" w14:paraId="743BC5EF" w14:textId="77777777" w:rsidTr="00F255E7">
        <w:tc>
          <w:tcPr>
            <w:tcW w:w="5311" w:type="dxa"/>
            <w:shd w:val="clear" w:color="auto" w:fill="auto"/>
          </w:tcPr>
          <w:p w14:paraId="61CBB81C" w14:textId="17D7CFA9" w:rsidR="009703B9" w:rsidRPr="00FF0014" w:rsidRDefault="009703B9" w:rsidP="00797ADD">
            <w:pPr>
              <w:ind w:firstLine="284"/>
              <w:jc w:val="both"/>
            </w:pPr>
            <w:r w:rsidRPr="00FF0014">
              <w:lastRenderedPageBreak/>
              <w:t>14.2</w:t>
            </w:r>
            <w:r w:rsidR="00C61841" w:rsidRPr="00FF0014">
              <w:t>.</w:t>
            </w:r>
            <w:r w:rsidRPr="00FF0014">
              <w:t xml:space="preserve"> </w:t>
            </w:r>
            <w:r w:rsidRPr="00C61841">
              <w:t>Настоящий</w:t>
            </w:r>
            <w:r w:rsidRPr="00FF0014">
              <w:t xml:space="preserve"> </w:t>
            </w:r>
            <w:r w:rsidRPr="00C61841">
              <w:t>Договор</w:t>
            </w:r>
            <w:r w:rsidRPr="00FF0014">
              <w:t xml:space="preserve"> </w:t>
            </w:r>
            <w:r w:rsidRPr="00C61841">
              <w:t>вступает</w:t>
            </w:r>
            <w:r w:rsidRPr="00FF0014">
              <w:t xml:space="preserve"> </w:t>
            </w:r>
            <w:r w:rsidRPr="00C61841">
              <w:t>в</w:t>
            </w:r>
            <w:r w:rsidRPr="00FF0014">
              <w:t xml:space="preserve"> </w:t>
            </w:r>
            <w:r w:rsidRPr="00C61841">
              <w:t>силу</w:t>
            </w:r>
            <w:r w:rsidRPr="00FF0014">
              <w:t xml:space="preserve"> </w:t>
            </w:r>
            <w:r w:rsidRPr="00C61841">
              <w:t>с</w:t>
            </w:r>
            <w:r w:rsidRPr="00FF0014">
              <w:t xml:space="preserve"> </w:t>
            </w:r>
            <w:r w:rsidRPr="00C61841">
              <w:t>момента</w:t>
            </w:r>
            <w:r w:rsidRPr="00FF0014">
              <w:t xml:space="preserve"> </w:t>
            </w:r>
            <w:r w:rsidRPr="00C61841">
              <w:t>его</w:t>
            </w:r>
            <w:r w:rsidRPr="00FF0014">
              <w:t xml:space="preserve"> </w:t>
            </w:r>
            <w:r w:rsidRPr="00C61841">
              <w:t>подписания</w:t>
            </w:r>
            <w:r w:rsidRPr="00FF0014">
              <w:t xml:space="preserve"> </w:t>
            </w:r>
            <w:r w:rsidRPr="00C61841">
              <w:t>Сторонами</w:t>
            </w:r>
            <w:r w:rsidRPr="00FF0014">
              <w:t xml:space="preserve"> </w:t>
            </w:r>
            <w:r w:rsidRPr="00C61841">
              <w:t>и</w:t>
            </w:r>
            <w:r w:rsidRPr="00FF0014">
              <w:t xml:space="preserve"> </w:t>
            </w:r>
            <w:r w:rsidRPr="00C61841">
              <w:rPr>
                <w:b/>
              </w:rPr>
              <w:t>заключен</w:t>
            </w:r>
            <w:r w:rsidRPr="00FF0014">
              <w:rPr>
                <w:b/>
              </w:rPr>
              <w:t xml:space="preserve"> </w:t>
            </w:r>
            <w:r w:rsidRPr="00C61841">
              <w:rPr>
                <w:b/>
              </w:rPr>
              <w:t>до</w:t>
            </w:r>
            <w:r w:rsidRPr="00FF0014">
              <w:rPr>
                <w:b/>
              </w:rPr>
              <w:t xml:space="preserve"> </w:t>
            </w:r>
            <w:r w:rsidR="00797ADD">
              <w:rPr>
                <w:b/>
              </w:rPr>
              <w:t>___________</w:t>
            </w:r>
            <w:r w:rsidRPr="00FF0014">
              <w:rPr>
                <w:b/>
              </w:rPr>
              <w:t xml:space="preserve"> (</w:t>
            </w:r>
            <w:r w:rsidRPr="00C61841">
              <w:rPr>
                <w:b/>
              </w:rPr>
              <w:t>включительно</w:t>
            </w:r>
            <w:r w:rsidRPr="00FF0014">
              <w:rPr>
                <w:b/>
              </w:rPr>
              <w:t>).</w:t>
            </w:r>
          </w:p>
        </w:tc>
        <w:tc>
          <w:tcPr>
            <w:tcW w:w="4748" w:type="dxa"/>
          </w:tcPr>
          <w:p w14:paraId="5F630175" w14:textId="3E76D678" w:rsidR="009703B9" w:rsidRPr="00C61841" w:rsidRDefault="009703B9" w:rsidP="00797ADD">
            <w:pPr>
              <w:ind w:firstLine="284"/>
              <w:jc w:val="both"/>
              <w:rPr>
                <w:lang w:val="en-US"/>
              </w:rPr>
            </w:pPr>
            <w:r w:rsidRPr="00C61841">
              <w:rPr>
                <w:lang w:val="en-US"/>
              </w:rPr>
              <w:t>14.2</w:t>
            </w:r>
            <w:r w:rsidR="00C61841" w:rsidRPr="00C61841">
              <w:rPr>
                <w:lang w:val="en-US"/>
              </w:rPr>
              <w:t>.</w:t>
            </w:r>
            <w:r w:rsidRPr="00C61841">
              <w:rPr>
                <w:lang w:val="en-US"/>
              </w:rPr>
              <w:t xml:space="preserve"> This Agreement shall enter into force from the moment of its signing by the Parties and </w:t>
            </w:r>
            <w:r w:rsidRPr="00C61841">
              <w:rPr>
                <w:b/>
                <w:lang w:val="en-US"/>
              </w:rPr>
              <w:t>is conc</w:t>
            </w:r>
            <w:r w:rsidR="00302EA7" w:rsidRPr="00C61841">
              <w:rPr>
                <w:b/>
                <w:lang w:val="en-US"/>
              </w:rPr>
              <w:t xml:space="preserve">luded till </w:t>
            </w:r>
            <w:r w:rsidR="00797ADD">
              <w:rPr>
                <w:b/>
                <w:lang w:val="en-US"/>
              </w:rPr>
              <w:t>_________</w:t>
            </w:r>
            <w:bookmarkStart w:id="0" w:name="_GoBack"/>
            <w:bookmarkEnd w:id="0"/>
            <w:r w:rsidRPr="00C61841">
              <w:rPr>
                <w:b/>
                <w:lang w:val="en-US"/>
              </w:rPr>
              <w:t xml:space="preserve"> (inclusively).</w:t>
            </w:r>
          </w:p>
        </w:tc>
      </w:tr>
      <w:tr w:rsidR="009703B9" w:rsidRPr="00500677" w14:paraId="6212F6D4" w14:textId="77777777" w:rsidTr="00F255E7">
        <w:tc>
          <w:tcPr>
            <w:tcW w:w="5311" w:type="dxa"/>
            <w:shd w:val="clear" w:color="auto" w:fill="auto"/>
          </w:tcPr>
          <w:p w14:paraId="1282BF00" w14:textId="21731F35" w:rsidR="009703B9" w:rsidRPr="00FF0014" w:rsidRDefault="009703B9" w:rsidP="00C61841">
            <w:pPr>
              <w:ind w:firstLine="284"/>
              <w:jc w:val="both"/>
            </w:pPr>
            <w:r w:rsidRPr="00FF0014">
              <w:t>14.3</w:t>
            </w:r>
            <w:r w:rsidR="00C61841" w:rsidRPr="00FF0014">
              <w:t>.</w:t>
            </w:r>
            <w:r w:rsidRPr="00FF0014">
              <w:t xml:space="preserve"> </w:t>
            </w:r>
            <w:r w:rsidRPr="00C61841">
              <w:t>Если</w:t>
            </w:r>
            <w:r w:rsidRPr="00FF0014">
              <w:t xml:space="preserve"> </w:t>
            </w:r>
            <w:r w:rsidRPr="00C61841">
              <w:t>при</w:t>
            </w:r>
            <w:r w:rsidRPr="00FF0014">
              <w:t xml:space="preserve"> </w:t>
            </w:r>
            <w:r w:rsidRPr="00C61841">
              <w:t>выполнении</w:t>
            </w:r>
            <w:r w:rsidRPr="00FF0014">
              <w:t xml:space="preserve"> </w:t>
            </w:r>
            <w:r w:rsidRPr="00C61841">
              <w:t>Договора</w:t>
            </w:r>
            <w:r w:rsidRPr="00FF0014">
              <w:t xml:space="preserve"> </w:t>
            </w:r>
            <w:r w:rsidRPr="00C61841">
              <w:t>обнаруживаются</w:t>
            </w:r>
            <w:r w:rsidRPr="00FF0014">
              <w:t xml:space="preserve"> </w:t>
            </w:r>
            <w:r w:rsidRPr="00C61841">
              <w:t>препятствия</w:t>
            </w:r>
            <w:r w:rsidRPr="00FF0014">
              <w:t xml:space="preserve"> </w:t>
            </w:r>
            <w:r w:rsidRPr="00C61841">
              <w:t>к</w:t>
            </w:r>
            <w:r w:rsidRPr="00FF0014">
              <w:t xml:space="preserve"> </w:t>
            </w:r>
            <w:r w:rsidRPr="00C61841">
              <w:t>надлежащему</w:t>
            </w:r>
            <w:r w:rsidRPr="00FF0014">
              <w:t xml:space="preserve"> </w:t>
            </w:r>
            <w:r w:rsidRPr="00C61841">
              <w:t>исполнению</w:t>
            </w:r>
            <w:r w:rsidRPr="00FF0014">
              <w:t xml:space="preserve"> </w:t>
            </w:r>
            <w:r w:rsidRPr="00C61841">
              <w:t>Договора</w:t>
            </w:r>
            <w:r w:rsidRPr="00FF0014">
              <w:t xml:space="preserve">, </w:t>
            </w:r>
            <w:r w:rsidRPr="00C61841">
              <w:t>каждая</w:t>
            </w:r>
            <w:r w:rsidRPr="00FF0014">
              <w:t xml:space="preserve"> </w:t>
            </w:r>
            <w:r w:rsidRPr="00C61841">
              <w:t>из</w:t>
            </w:r>
            <w:r w:rsidRPr="00FF0014">
              <w:t xml:space="preserve"> </w:t>
            </w:r>
            <w:r w:rsidRPr="00C61841">
              <w:t>Сторон</w:t>
            </w:r>
            <w:r w:rsidRPr="00FF0014">
              <w:t xml:space="preserve"> </w:t>
            </w:r>
            <w:r w:rsidRPr="00C61841">
              <w:t>обязана</w:t>
            </w:r>
            <w:r w:rsidRPr="00FF0014">
              <w:t xml:space="preserve"> </w:t>
            </w:r>
            <w:r w:rsidRPr="00C61841">
              <w:t>принять</w:t>
            </w:r>
            <w:r w:rsidRPr="00FF0014">
              <w:t xml:space="preserve"> </w:t>
            </w:r>
            <w:r w:rsidRPr="00C61841">
              <w:t>все</w:t>
            </w:r>
            <w:r w:rsidRPr="00FF0014">
              <w:t xml:space="preserve"> </w:t>
            </w:r>
            <w:r w:rsidRPr="00C61841">
              <w:t>зависящие</w:t>
            </w:r>
            <w:r w:rsidRPr="00FF0014">
              <w:t xml:space="preserve"> </w:t>
            </w:r>
            <w:r w:rsidRPr="00C61841">
              <w:t>от</w:t>
            </w:r>
            <w:r w:rsidRPr="00FF0014">
              <w:t xml:space="preserve"> </w:t>
            </w:r>
            <w:r w:rsidRPr="00C61841">
              <w:t>нее</w:t>
            </w:r>
            <w:r w:rsidRPr="00FF0014">
              <w:t xml:space="preserve"> </w:t>
            </w:r>
            <w:r w:rsidRPr="00C61841">
              <w:t>разумные</w:t>
            </w:r>
            <w:r w:rsidRPr="00FF0014">
              <w:t xml:space="preserve"> </w:t>
            </w:r>
            <w:r w:rsidRPr="00C61841">
              <w:t>меры</w:t>
            </w:r>
            <w:r w:rsidRPr="00FF0014">
              <w:t xml:space="preserve"> </w:t>
            </w:r>
            <w:r w:rsidRPr="00C61841">
              <w:t>по</w:t>
            </w:r>
            <w:r w:rsidRPr="00FF0014">
              <w:t xml:space="preserve"> </w:t>
            </w:r>
            <w:r w:rsidRPr="00C61841">
              <w:t>устранению</w:t>
            </w:r>
            <w:r w:rsidRPr="00FF0014">
              <w:t xml:space="preserve"> </w:t>
            </w:r>
            <w:r w:rsidRPr="00C61841">
              <w:t>таких</w:t>
            </w:r>
            <w:r w:rsidRPr="00FF0014">
              <w:t xml:space="preserve"> </w:t>
            </w:r>
            <w:r w:rsidRPr="00C61841">
              <w:t>препятствий</w:t>
            </w:r>
            <w:r w:rsidRPr="00FF0014">
              <w:t>.</w:t>
            </w:r>
          </w:p>
        </w:tc>
        <w:tc>
          <w:tcPr>
            <w:tcW w:w="4748" w:type="dxa"/>
          </w:tcPr>
          <w:p w14:paraId="3CE61727" w14:textId="6EF57B8F" w:rsidR="009703B9" w:rsidRPr="00C61841" w:rsidRDefault="009703B9" w:rsidP="00C61841">
            <w:pPr>
              <w:ind w:firstLine="284"/>
              <w:jc w:val="both"/>
              <w:rPr>
                <w:lang w:val="en-US"/>
              </w:rPr>
            </w:pPr>
            <w:r w:rsidRPr="00C61841">
              <w:rPr>
                <w:lang w:val="en-US"/>
              </w:rPr>
              <w:t>14.3</w:t>
            </w:r>
            <w:r w:rsidR="00C61841" w:rsidRPr="00C61841">
              <w:rPr>
                <w:lang w:val="en-US"/>
              </w:rPr>
              <w:t>.</w:t>
            </w:r>
            <w:r w:rsidRPr="00C61841">
              <w:rPr>
                <w:lang w:val="en-US"/>
              </w:rPr>
              <w:t xml:space="preserve"> If, during the performance of the Contract, obstacles to the proper execution of the Contract are found, each of the Parties is obliged to take all reasonable measures in its power to eliminate such obstacles.</w:t>
            </w:r>
          </w:p>
        </w:tc>
      </w:tr>
      <w:tr w:rsidR="0054498F" w:rsidRPr="00500677" w14:paraId="5E44A608" w14:textId="77777777" w:rsidTr="00F255E7">
        <w:tc>
          <w:tcPr>
            <w:tcW w:w="5311" w:type="dxa"/>
            <w:shd w:val="clear" w:color="auto" w:fill="auto"/>
          </w:tcPr>
          <w:p w14:paraId="7E3DC550" w14:textId="606AFA7D" w:rsidR="0054498F" w:rsidRPr="00C61841" w:rsidRDefault="009703B9" w:rsidP="00C61841">
            <w:pPr>
              <w:ind w:firstLine="284"/>
              <w:jc w:val="both"/>
            </w:pPr>
            <w:r w:rsidRPr="00C61841">
              <w:t>14.4</w:t>
            </w:r>
            <w:r w:rsidR="00C61841">
              <w:t>.</w:t>
            </w:r>
            <w:r w:rsidRPr="00C61841">
              <w:t xml:space="preserve">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1BD7B43" w:rsidR="0054498F" w:rsidRPr="00C61841" w:rsidRDefault="0054498F" w:rsidP="00C61841">
            <w:pPr>
              <w:ind w:firstLine="284"/>
              <w:jc w:val="both"/>
              <w:rPr>
                <w:lang w:val="en-US"/>
              </w:rPr>
            </w:pPr>
            <w:r w:rsidRPr="00FF0014">
              <w:rPr>
                <w:lang w:val="en-US"/>
              </w:rPr>
              <w:t>14.4</w:t>
            </w:r>
            <w:r w:rsidR="00C61841" w:rsidRPr="00FF0014">
              <w:rPr>
                <w:lang w:val="en-US"/>
              </w:rPr>
              <w:t>.</w:t>
            </w:r>
            <w:r w:rsidRPr="00FF0014">
              <w:rPr>
                <w:lang w:val="en-US"/>
              </w:rPr>
              <w:t xml:space="preserve"> </w:t>
            </w:r>
            <w:r w:rsidRPr="00C61841">
              <w:rPr>
                <w:lang w:val="en-US"/>
              </w:rPr>
              <w:t>All</w:t>
            </w:r>
            <w:r w:rsidRPr="00FF0014">
              <w:rPr>
                <w:lang w:val="en-US"/>
              </w:rPr>
              <w:t xml:space="preserve"> </w:t>
            </w:r>
            <w:r w:rsidRPr="00C61841">
              <w:rPr>
                <w:lang w:val="en-US"/>
              </w:rPr>
              <w:t>legally</w:t>
            </w:r>
            <w:r w:rsidRPr="00FF0014">
              <w:rPr>
                <w:lang w:val="en-US"/>
              </w:rPr>
              <w:t xml:space="preserve"> </w:t>
            </w:r>
            <w:r w:rsidRPr="00C61841">
              <w:rPr>
                <w:lang w:val="en-US"/>
              </w:rPr>
              <w:t>significant</w:t>
            </w:r>
            <w:r w:rsidRPr="00FF0014">
              <w:rPr>
                <w:lang w:val="en-US"/>
              </w:rPr>
              <w:t xml:space="preserve"> </w:t>
            </w:r>
            <w:r w:rsidRPr="00C61841">
              <w:rPr>
                <w:lang w:val="en-US"/>
              </w:rPr>
              <w:t>documents</w:t>
            </w:r>
            <w:r w:rsidRPr="00FF0014">
              <w:rPr>
                <w:lang w:val="en-US"/>
              </w:rPr>
              <w:t xml:space="preserve"> (</w:t>
            </w:r>
            <w:r w:rsidRPr="00C61841">
              <w:rPr>
                <w:lang w:val="en-US"/>
              </w:rPr>
              <w:t>including</w:t>
            </w:r>
            <w:r w:rsidRPr="00FF0014">
              <w:rPr>
                <w:lang w:val="en-US"/>
              </w:rPr>
              <w:t xml:space="preserve"> </w:t>
            </w:r>
            <w:r w:rsidRPr="00C61841">
              <w:rPr>
                <w:lang w:val="en-US"/>
              </w:rPr>
              <w:t>notifications</w:t>
            </w:r>
            <w:r w:rsidRPr="00FF0014">
              <w:rPr>
                <w:lang w:val="en-US"/>
              </w:rPr>
              <w:t xml:space="preserve">, </w:t>
            </w:r>
            <w:r w:rsidRPr="00C61841">
              <w:rPr>
                <w:lang w:val="en-US"/>
              </w:rPr>
              <w:t>notices</w:t>
            </w:r>
            <w:r w:rsidRPr="00FF0014">
              <w:rPr>
                <w:lang w:val="en-US"/>
              </w:rPr>
              <w:t xml:space="preserve">, </w:t>
            </w:r>
            <w:r w:rsidRPr="00C61841">
              <w:rPr>
                <w:lang w:val="en-US"/>
              </w:rPr>
              <w:t>demands</w:t>
            </w:r>
            <w:r w:rsidRPr="00FF0014">
              <w:rPr>
                <w:lang w:val="en-US"/>
              </w:rPr>
              <w:t xml:space="preserve">, </w:t>
            </w:r>
            <w:r w:rsidRPr="00C61841">
              <w:rPr>
                <w:lang w:val="en-US"/>
              </w:rPr>
              <w:t>claims</w:t>
            </w:r>
            <w:r w:rsidRPr="00FF0014">
              <w:rPr>
                <w:lang w:val="en-US"/>
              </w:rPr>
              <w:t xml:space="preserve">) </w:t>
            </w:r>
            <w:r w:rsidRPr="00C61841">
              <w:rPr>
                <w:lang w:val="en-US"/>
              </w:rPr>
              <w:t>must</w:t>
            </w:r>
            <w:r w:rsidRPr="00FF0014">
              <w:rPr>
                <w:lang w:val="en-US"/>
              </w:rPr>
              <w:t xml:space="preserve"> </w:t>
            </w:r>
            <w:r w:rsidRPr="00C61841">
              <w:rPr>
                <w:lang w:val="en-US"/>
              </w:rPr>
              <w:t>be</w:t>
            </w:r>
            <w:r w:rsidRPr="00FF0014">
              <w:rPr>
                <w:lang w:val="en-US"/>
              </w:rPr>
              <w:t xml:space="preserve"> </w:t>
            </w:r>
            <w:r w:rsidRPr="00C61841">
              <w:rPr>
                <w:lang w:val="en-US"/>
              </w:rPr>
              <w:t>sent</w:t>
            </w:r>
            <w:r w:rsidRPr="00FF0014">
              <w:rPr>
                <w:lang w:val="en-US"/>
              </w:rPr>
              <w:t xml:space="preserve"> </w:t>
            </w:r>
            <w:r w:rsidRPr="00C61841">
              <w:rPr>
                <w:lang w:val="en-US"/>
              </w:rPr>
              <w:t>to</w:t>
            </w:r>
            <w:r w:rsidRPr="00FF0014">
              <w:rPr>
                <w:lang w:val="en-US"/>
              </w:rPr>
              <w:t xml:space="preserve"> </w:t>
            </w:r>
            <w:r w:rsidRPr="00C61841">
              <w:rPr>
                <w:lang w:val="en-US"/>
              </w:rPr>
              <w:t>the</w:t>
            </w:r>
            <w:r w:rsidRPr="00FF0014">
              <w:rPr>
                <w:lang w:val="en-US"/>
              </w:rPr>
              <w:t xml:space="preserve"> </w:t>
            </w:r>
            <w:r w:rsidRPr="00C61841">
              <w:rPr>
                <w:lang w:val="en-US"/>
              </w:rPr>
              <w:t>addresses</w:t>
            </w:r>
            <w:r w:rsidRPr="00FF0014">
              <w:rPr>
                <w:lang w:val="en-US"/>
              </w:rPr>
              <w:t xml:space="preserve"> </w:t>
            </w:r>
            <w:r w:rsidRPr="00C61841">
              <w:rPr>
                <w:lang w:val="en-US"/>
              </w:rPr>
              <w:t>of</w:t>
            </w:r>
            <w:r w:rsidRPr="00FF0014">
              <w:rPr>
                <w:lang w:val="en-US"/>
              </w:rPr>
              <w:t xml:space="preserve"> </w:t>
            </w:r>
            <w:r w:rsidRPr="00C61841">
              <w:rPr>
                <w:lang w:val="en-US"/>
              </w:rPr>
              <w:t>the Parties specified in Article 15 of this Contract, and become legally effective from the moment of delivery to the addressee.</w:t>
            </w:r>
          </w:p>
        </w:tc>
      </w:tr>
      <w:tr w:rsidR="00F70D9D" w:rsidRPr="00500677" w14:paraId="7274A95B" w14:textId="77777777" w:rsidTr="00F255E7">
        <w:tc>
          <w:tcPr>
            <w:tcW w:w="5311" w:type="dxa"/>
            <w:shd w:val="clear" w:color="auto" w:fill="auto"/>
          </w:tcPr>
          <w:p w14:paraId="0EB2980F" w14:textId="0548BA0A" w:rsidR="00F70D9D" w:rsidRPr="00C61841" w:rsidRDefault="00F70D9D" w:rsidP="00C61841">
            <w:pPr>
              <w:ind w:firstLine="284"/>
              <w:jc w:val="both"/>
            </w:pPr>
            <w:r w:rsidRPr="00C61841">
              <w:t>Доставка</w:t>
            </w:r>
            <w:r w:rsidRPr="00FF0014">
              <w:t xml:space="preserve"> </w:t>
            </w:r>
            <w:r w:rsidRPr="00C61841">
              <w:t>соответствующего</w:t>
            </w:r>
            <w:r w:rsidRPr="00FF0014">
              <w:t xml:space="preserve"> </w:t>
            </w:r>
            <w:r w:rsidRPr="00C61841">
              <w:t>документа</w:t>
            </w:r>
            <w:r w:rsidRPr="00FF0014">
              <w:t xml:space="preserve"> </w:t>
            </w:r>
            <w:r w:rsidRPr="00C61841">
              <w:t>адресату</w:t>
            </w:r>
            <w:r w:rsidRPr="00FF0014">
              <w:t xml:space="preserve"> </w:t>
            </w:r>
            <w:r w:rsidRPr="00C61841">
              <w:t>подтверждается</w:t>
            </w:r>
            <w:r w:rsidRPr="00FF0014">
              <w:t xml:space="preserve"> </w:t>
            </w:r>
            <w:r w:rsidRPr="00C61841">
              <w:t>уведомлением</w:t>
            </w:r>
            <w:r w:rsidRPr="00FF0014">
              <w:t xml:space="preserve"> </w:t>
            </w:r>
            <w:r w:rsidRPr="00C61841">
              <w:t>о</w:t>
            </w:r>
            <w:r w:rsidRPr="00FF0014">
              <w:t xml:space="preserve"> </w:t>
            </w:r>
            <w:r w:rsidRPr="00C61841">
              <w:t>вручении</w:t>
            </w:r>
            <w:r w:rsidRPr="00FF0014">
              <w:t xml:space="preserve"> (</w:t>
            </w:r>
            <w:r w:rsidRPr="00C61841">
              <w:t>при</w:t>
            </w:r>
            <w:r w:rsidRPr="00FF0014">
              <w:t xml:space="preserve"> </w:t>
            </w:r>
            <w:r w:rsidRPr="00C61841">
              <w:t>отправке</w:t>
            </w:r>
            <w:r w:rsidRPr="00FF0014">
              <w:t xml:space="preserve"> </w:t>
            </w:r>
            <w:r w:rsidRPr="00C61841">
              <w:t>по</w:t>
            </w:r>
            <w:r w:rsidRPr="00FF0014">
              <w:t xml:space="preserve"> </w:t>
            </w:r>
            <w:r w:rsidRPr="00C61841">
              <w:t>почте</w:t>
            </w:r>
            <w:r w:rsidRPr="00FF0014">
              <w:t xml:space="preserve"> </w:t>
            </w:r>
            <w:r w:rsidRPr="00C61841">
              <w:t>или</w:t>
            </w:r>
            <w:r w:rsidRPr="00FF0014">
              <w:t xml:space="preserve"> </w:t>
            </w:r>
            <w:r w:rsidRPr="00C61841">
              <w:t>телеграммой</w:t>
            </w:r>
            <w:r w:rsidRPr="00FF0014">
              <w:t xml:space="preserve">), </w:t>
            </w:r>
            <w:r w:rsidRPr="00C61841">
              <w:t>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C61841" w:rsidRDefault="00F70D9D" w:rsidP="00C61841">
            <w:pPr>
              <w:ind w:firstLine="284"/>
              <w:jc w:val="both"/>
              <w:rPr>
                <w:lang w:val="en-US"/>
              </w:rPr>
            </w:pPr>
            <w:r w:rsidRPr="00C61841">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500677" w14:paraId="65EF15B3" w14:textId="77777777" w:rsidTr="00F255E7">
        <w:tc>
          <w:tcPr>
            <w:tcW w:w="5311" w:type="dxa"/>
            <w:shd w:val="clear" w:color="auto" w:fill="auto"/>
          </w:tcPr>
          <w:p w14:paraId="50D265AE" w14:textId="76165772" w:rsidR="00F70D9D" w:rsidRPr="00FF0014" w:rsidRDefault="00F70D9D" w:rsidP="00C61841">
            <w:pPr>
              <w:ind w:firstLine="284"/>
              <w:jc w:val="both"/>
            </w:pPr>
            <w:r w:rsidRPr="00FF0014">
              <w:t>14.5</w:t>
            </w:r>
            <w:r w:rsidR="00C61841" w:rsidRPr="00FF0014">
              <w:t>.</w:t>
            </w:r>
            <w:r w:rsidRPr="00FF0014">
              <w:t xml:space="preserve"> </w:t>
            </w:r>
            <w:r w:rsidRPr="00C61841">
              <w:t>Стороны</w:t>
            </w:r>
            <w:r w:rsidRPr="00FF0014">
              <w:t xml:space="preserve"> </w:t>
            </w:r>
            <w:r w:rsidRPr="00C61841">
              <w:t>обязуются</w:t>
            </w:r>
            <w:r w:rsidRPr="00FF0014">
              <w:t xml:space="preserve"> </w:t>
            </w:r>
            <w:r w:rsidRPr="00C61841">
              <w:t>письменно</w:t>
            </w:r>
            <w:r w:rsidRPr="00FF0014">
              <w:t xml:space="preserve"> </w:t>
            </w:r>
            <w:r w:rsidRPr="00C61841">
              <w:t>извещать</w:t>
            </w:r>
            <w:r w:rsidRPr="00FF0014">
              <w:t xml:space="preserve"> </w:t>
            </w:r>
            <w:r w:rsidRPr="00C61841">
              <w:t>друг</w:t>
            </w:r>
            <w:r w:rsidRPr="00FF0014">
              <w:t xml:space="preserve"> </w:t>
            </w:r>
            <w:r w:rsidRPr="00C61841">
              <w:t>друга</w:t>
            </w:r>
            <w:r w:rsidRPr="00FF0014">
              <w:t xml:space="preserve"> </w:t>
            </w:r>
            <w:r w:rsidRPr="00C61841">
              <w:t>в</w:t>
            </w:r>
            <w:r w:rsidRPr="00FF0014">
              <w:t xml:space="preserve"> </w:t>
            </w:r>
            <w:r w:rsidRPr="00C61841">
              <w:t>случае</w:t>
            </w:r>
            <w:r w:rsidRPr="00FF0014">
              <w:t xml:space="preserve"> </w:t>
            </w:r>
            <w:r w:rsidRPr="00C61841">
              <w:t>изменения</w:t>
            </w:r>
            <w:r w:rsidRPr="00FF0014">
              <w:t xml:space="preserve"> </w:t>
            </w:r>
            <w:r w:rsidRPr="00C61841">
              <w:t>сведений</w:t>
            </w:r>
            <w:r w:rsidRPr="00FF0014">
              <w:t xml:space="preserve">, </w:t>
            </w:r>
            <w:r w:rsidRPr="00C61841">
              <w:t>указанных</w:t>
            </w:r>
            <w:r w:rsidRPr="00FF0014">
              <w:t xml:space="preserve"> </w:t>
            </w:r>
            <w:r w:rsidRPr="00C61841">
              <w:t>в</w:t>
            </w:r>
            <w:r w:rsidRPr="00FF0014">
              <w:t xml:space="preserve"> </w:t>
            </w:r>
            <w:r w:rsidRPr="00C61841">
              <w:t>статье</w:t>
            </w:r>
            <w:r w:rsidRPr="00FF0014">
              <w:t xml:space="preserve"> 15 </w:t>
            </w:r>
            <w:r w:rsidRPr="00C61841">
              <w:t>Договора</w:t>
            </w:r>
            <w:r w:rsidRPr="00FF0014">
              <w:t xml:space="preserve">, </w:t>
            </w:r>
            <w:r w:rsidRPr="00C61841">
              <w:t>не</w:t>
            </w:r>
            <w:r w:rsidRPr="00FF0014">
              <w:t xml:space="preserve"> </w:t>
            </w:r>
            <w:r w:rsidRPr="00C61841">
              <w:t>позднее</w:t>
            </w:r>
            <w:r w:rsidRPr="00FF0014">
              <w:t xml:space="preserve"> 5 (</w:t>
            </w:r>
            <w:r w:rsidRPr="00C61841">
              <w:t>пяти</w:t>
            </w:r>
            <w:r w:rsidRPr="00FF0014">
              <w:t xml:space="preserve">) </w:t>
            </w:r>
            <w:r w:rsidRPr="00C61841">
              <w:t>рабочих</w:t>
            </w:r>
            <w:r w:rsidRPr="00FF0014">
              <w:t xml:space="preserve"> </w:t>
            </w:r>
            <w:r w:rsidRPr="00C61841">
              <w:t>дней</w:t>
            </w:r>
            <w:r w:rsidRPr="00FF0014">
              <w:t xml:space="preserve"> </w:t>
            </w:r>
            <w:r w:rsidRPr="00C61841">
              <w:t>с</w:t>
            </w:r>
            <w:r w:rsidRPr="00FF0014">
              <w:t xml:space="preserve"> </w:t>
            </w:r>
            <w:r w:rsidRPr="00C61841">
              <w:t>момента</w:t>
            </w:r>
            <w:r w:rsidRPr="00FF0014">
              <w:t xml:space="preserve"> </w:t>
            </w:r>
            <w:r w:rsidRPr="00C61841">
              <w:t>соответствующего</w:t>
            </w:r>
            <w:r w:rsidRPr="00FF0014">
              <w:t xml:space="preserve"> </w:t>
            </w:r>
            <w:r w:rsidRPr="00C61841">
              <w:t>изменения</w:t>
            </w:r>
            <w:r w:rsidRPr="00FF0014">
              <w:t>.</w:t>
            </w:r>
          </w:p>
        </w:tc>
        <w:tc>
          <w:tcPr>
            <w:tcW w:w="4748" w:type="dxa"/>
          </w:tcPr>
          <w:p w14:paraId="3293AA0A" w14:textId="1AA7BA66" w:rsidR="00F70D9D" w:rsidRPr="00C61841" w:rsidRDefault="00F70D9D" w:rsidP="00C61841">
            <w:pPr>
              <w:ind w:firstLine="284"/>
              <w:jc w:val="both"/>
              <w:rPr>
                <w:lang w:val="en-US"/>
              </w:rPr>
            </w:pPr>
            <w:r w:rsidRPr="00C61841">
              <w:rPr>
                <w:lang w:val="en-US"/>
              </w:rPr>
              <w:t>14.5</w:t>
            </w:r>
            <w:r w:rsidR="00C61841" w:rsidRPr="00C61841">
              <w:rPr>
                <w:lang w:val="en-US"/>
              </w:rPr>
              <w:t>.</w:t>
            </w:r>
            <w:r w:rsidRPr="00C61841">
              <w:rPr>
                <w:lang w:val="en-US"/>
              </w:rPr>
              <w:t xml:space="preserve"> The Parties undertake to notify each other in writing in case of changes in the information specified in Article 15 of the </w:t>
            </w:r>
            <w:r w:rsidR="00C61841" w:rsidRPr="00C61841">
              <w:rPr>
                <w:lang w:val="en-US"/>
              </w:rPr>
              <w:t>Contract</w:t>
            </w:r>
            <w:r w:rsidRPr="00C61841">
              <w:rPr>
                <w:lang w:val="en-US"/>
              </w:rPr>
              <w:t>, no later than 5 (five) working days from the date of the corresponding change.</w:t>
            </w:r>
          </w:p>
        </w:tc>
      </w:tr>
      <w:tr w:rsidR="0054498F" w:rsidRPr="00500677" w14:paraId="21579A91" w14:textId="77777777" w:rsidTr="00F255E7">
        <w:tc>
          <w:tcPr>
            <w:tcW w:w="5311" w:type="dxa"/>
            <w:shd w:val="clear" w:color="auto" w:fill="auto"/>
          </w:tcPr>
          <w:p w14:paraId="7044D0E5" w14:textId="2A490366" w:rsidR="0054498F" w:rsidRPr="00C61841" w:rsidRDefault="0054498F" w:rsidP="00C61841">
            <w:pPr>
              <w:ind w:firstLine="284"/>
              <w:jc w:val="both"/>
            </w:pPr>
            <w:r w:rsidRPr="00C61841">
              <w:t>В</w:t>
            </w:r>
            <w:r w:rsidRPr="00FF0014">
              <w:t xml:space="preserve"> </w:t>
            </w:r>
            <w:r w:rsidRPr="00C61841">
              <w:t>случае</w:t>
            </w:r>
            <w:r w:rsidRPr="00FF0014">
              <w:t xml:space="preserve"> </w:t>
            </w:r>
            <w:r w:rsidRPr="00C61841">
              <w:t>выявления</w:t>
            </w:r>
            <w:r w:rsidRPr="00FF0014">
              <w:t xml:space="preserve"> </w:t>
            </w:r>
            <w:r w:rsidRPr="00C61841">
              <w:t>факта</w:t>
            </w:r>
            <w:r w:rsidRPr="00FF0014">
              <w:t xml:space="preserve"> </w:t>
            </w:r>
            <w:r w:rsidRPr="00C61841">
              <w:t>нарушения</w:t>
            </w:r>
            <w:r w:rsidRPr="00FF0014">
              <w:t xml:space="preserve"> </w:t>
            </w:r>
            <w:r w:rsidRPr="00C61841">
              <w:t>указанного</w:t>
            </w:r>
            <w:r w:rsidRPr="00FF0014">
              <w:t xml:space="preserve"> </w:t>
            </w:r>
            <w:r w:rsidRPr="00C61841">
              <w:t>условия</w:t>
            </w:r>
            <w:r w:rsidRPr="00FF0014">
              <w:t xml:space="preserve"> </w:t>
            </w:r>
            <w:r w:rsidRPr="00C61841">
              <w:t>такая</w:t>
            </w:r>
            <w:r w:rsidRPr="00FF0014">
              <w:t xml:space="preserve"> </w:t>
            </w:r>
            <w:r w:rsidRPr="00C61841">
              <w:t>Сторона</w:t>
            </w:r>
            <w:r w:rsidRPr="00FF0014">
              <w:t xml:space="preserve"> </w:t>
            </w:r>
            <w:r w:rsidRPr="00C61841">
              <w:t>несет</w:t>
            </w:r>
            <w:r w:rsidRPr="00FF0014">
              <w:t xml:space="preserve"> </w:t>
            </w:r>
            <w:r w:rsidRPr="00C61841">
              <w:t>все</w:t>
            </w:r>
            <w:r w:rsidRPr="00FF0014">
              <w:t xml:space="preserve"> </w:t>
            </w:r>
            <w:r w:rsidRPr="00C61841">
              <w:t>неблагоприятные</w:t>
            </w:r>
            <w:r w:rsidRPr="00FF0014">
              <w:t xml:space="preserve"> </w:t>
            </w:r>
            <w:r w:rsidRPr="00C61841">
              <w:t>последствия</w:t>
            </w:r>
            <w:r w:rsidRPr="00FF0014">
              <w:t xml:space="preserve"> </w:t>
            </w:r>
            <w:r w:rsidRPr="00C61841">
              <w:t>и</w:t>
            </w:r>
            <w:r w:rsidRPr="00FF0014">
              <w:t xml:space="preserve"> </w:t>
            </w:r>
            <w:r w:rsidRPr="00C61841">
              <w:t>риски</w:t>
            </w:r>
            <w:r w:rsidRPr="00FF0014">
              <w:t xml:space="preserve">, </w:t>
            </w:r>
            <w:r w:rsidRPr="00C61841">
              <w:t>связанные</w:t>
            </w:r>
            <w:r w:rsidRPr="00FF0014">
              <w:t xml:space="preserve"> </w:t>
            </w:r>
            <w:r w:rsidRPr="00C61841">
              <w:t>с</w:t>
            </w:r>
            <w:r w:rsidRPr="00FF0014">
              <w:t xml:space="preserve"> </w:t>
            </w:r>
            <w:r w:rsidRPr="00C61841">
              <w:t xml:space="preserve">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w:t>
            </w:r>
            <w:r w:rsidRPr="00C61841">
              <w:lastRenderedPageBreak/>
              <w:t>отправителя в порядке, уст</w:t>
            </w:r>
            <w:r w:rsidR="00D329F0" w:rsidRPr="00C61841">
              <w:t>ановленном настоящим Договором.</w:t>
            </w:r>
          </w:p>
        </w:tc>
        <w:tc>
          <w:tcPr>
            <w:tcW w:w="4748" w:type="dxa"/>
          </w:tcPr>
          <w:p w14:paraId="1B0EC992" w14:textId="6E5278F0" w:rsidR="0054498F" w:rsidRPr="00C61841" w:rsidRDefault="0054498F" w:rsidP="00C61841">
            <w:pPr>
              <w:ind w:firstLine="284"/>
              <w:jc w:val="both"/>
              <w:rPr>
                <w:lang w:val="en-US"/>
              </w:rPr>
            </w:pPr>
            <w:r w:rsidRPr="00C61841">
              <w:rPr>
                <w:lang w:val="en-US"/>
              </w:rPr>
              <w:lastRenderedPageBreak/>
              <w:t xml:space="preserve">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w:t>
            </w:r>
            <w:r w:rsidRPr="00C61841">
              <w:rPr>
                <w:lang w:val="en-US"/>
              </w:rPr>
              <w:lastRenderedPageBreak/>
              <w:t>attention of the sender in the manner prescribed by this Contract.</w:t>
            </w:r>
          </w:p>
        </w:tc>
      </w:tr>
      <w:tr w:rsidR="0054498F" w:rsidRPr="00500677" w14:paraId="7C15E967" w14:textId="77777777" w:rsidTr="00F255E7">
        <w:tc>
          <w:tcPr>
            <w:tcW w:w="5311" w:type="dxa"/>
            <w:shd w:val="clear" w:color="auto" w:fill="auto"/>
          </w:tcPr>
          <w:p w14:paraId="08D67D8B" w14:textId="26B56397" w:rsidR="0054498F" w:rsidRPr="00C61841" w:rsidRDefault="0054498F" w:rsidP="00C61841">
            <w:pPr>
              <w:ind w:firstLine="284"/>
              <w:jc w:val="both"/>
            </w:pPr>
            <w:r w:rsidRPr="00C61841">
              <w:lastRenderedPageBreak/>
              <w:t>14.6</w:t>
            </w:r>
            <w:r w:rsidR="00C61841">
              <w:t>.</w:t>
            </w:r>
            <w:r w:rsidRPr="00C61841">
              <w:t xml:space="preserve">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D0CDE96" w:rsidR="0054498F" w:rsidRPr="00C61841" w:rsidRDefault="0054498F" w:rsidP="00C61841">
            <w:pPr>
              <w:ind w:firstLine="284"/>
              <w:jc w:val="both"/>
              <w:rPr>
                <w:lang w:val="en-US"/>
              </w:rPr>
            </w:pPr>
            <w:r w:rsidRPr="00C61841">
              <w:rPr>
                <w:lang w:val="en-US"/>
              </w:rPr>
              <w:t>14.6</w:t>
            </w:r>
            <w:r w:rsidR="00C61841" w:rsidRPr="00C61841">
              <w:rPr>
                <w:lang w:val="en-US"/>
              </w:rPr>
              <w:t>.</w:t>
            </w:r>
            <w:r w:rsidRPr="00C61841">
              <w:rPr>
                <w:lang w:val="en-US"/>
              </w:rPr>
              <w:t xml:space="preserve">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500677" w14:paraId="0E4A3E0E" w14:textId="77777777" w:rsidTr="00F255E7">
        <w:tc>
          <w:tcPr>
            <w:tcW w:w="5311" w:type="dxa"/>
            <w:shd w:val="clear" w:color="auto" w:fill="auto"/>
          </w:tcPr>
          <w:p w14:paraId="3CB230BB" w14:textId="1CF8A91A" w:rsidR="0054498F" w:rsidRPr="00C61841" w:rsidRDefault="0054498F" w:rsidP="00C61841">
            <w:pPr>
              <w:ind w:firstLine="284"/>
              <w:jc w:val="both"/>
            </w:pPr>
            <w:r w:rsidRPr="00C61841">
              <w:t>14.7</w:t>
            </w:r>
            <w:r w:rsidR="00C61841">
              <w:t>.</w:t>
            </w:r>
            <w:r w:rsidRPr="00C61841">
              <w:t xml:space="preserve">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502DBA2F" w:rsidR="0054498F" w:rsidRPr="00C61841" w:rsidRDefault="0054498F" w:rsidP="00C61841">
            <w:pPr>
              <w:ind w:firstLine="284"/>
              <w:jc w:val="both"/>
              <w:rPr>
                <w:lang w:val="en-US"/>
              </w:rPr>
            </w:pPr>
            <w:r w:rsidRPr="00FF0014">
              <w:rPr>
                <w:lang w:val="en-US"/>
              </w:rPr>
              <w:t>14.7</w:t>
            </w:r>
            <w:r w:rsidR="00C61841" w:rsidRPr="00FF0014">
              <w:rPr>
                <w:lang w:val="en-US"/>
              </w:rPr>
              <w:t>.</w:t>
            </w:r>
            <w:r w:rsidRPr="00FF0014">
              <w:rPr>
                <w:lang w:val="en-US"/>
              </w:rPr>
              <w:t xml:space="preserve"> </w:t>
            </w:r>
            <w:r w:rsidRPr="00C61841">
              <w:rPr>
                <w:lang w:val="en-US"/>
              </w:rPr>
              <w:t>By</w:t>
            </w:r>
            <w:r w:rsidRPr="00FF0014">
              <w:rPr>
                <w:lang w:val="en-US"/>
              </w:rPr>
              <w:t xml:space="preserve"> </w:t>
            </w:r>
            <w:r w:rsidRPr="00C61841">
              <w:rPr>
                <w:lang w:val="en-US"/>
              </w:rPr>
              <w:t>signing</w:t>
            </w:r>
            <w:r w:rsidRPr="00FF0014">
              <w:rPr>
                <w:lang w:val="en-US"/>
              </w:rPr>
              <w:t xml:space="preserve"> </w:t>
            </w:r>
            <w:r w:rsidRPr="00C61841">
              <w:rPr>
                <w:lang w:val="en-US"/>
              </w:rPr>
              <w:t>this</w:t>
            </w:r>
            <w:r w:rsidRPr="00FF0014">
              <w:rPr>
                <w:lang w:val="en-US"/>
              </w:rPr>
              <w:t xml:space="preserve"> </w:t>
            </w:r>
            <w:r w:rsidRPr="00C61841">
              <w:rPr>
                <w:lang w:val="en-US"/>
              </w:rPr>
              <w:t>Contract</w:t>
            </w:r>
            <w:r w:rsidRPr="00FF0014">
              <w:rPr>
                <w:lang w:val="en-US"/>
              </w:rPr>
              <w:t xml:space="preserve">, </w:t>
            </w:r>
            <w:r w:rsidRPr="00C61841">
              <w:rPr>
                <w:lang w:val="en-US"/>
              </w:rPr>
              <w:t>the</w:t>
            </w:r>
            <w:r w:rsidRPr="00FF0014">
              <w:rPr>
                <w:lang w:val="en-US"/>
              </w:rPr>
              <w:t xml:space="preserve"> </w:t>
            </w:r>
            <w:r w:rsidRPr="00C61841">
              <w:rPr>
                <w:lang w:val="en-US"/>
              </w:rPr>
              <w:t>Parties</w:t>
            </w:r>
            <w:r w:rsidRPr="00FF0014">
              <w:rPr>
                <w:lang w:val="en-US"/>
              </w:rPr>
              <w:t xml:space="preserve"> </w:t>
            </w:r>
            <w:r w:rsidRPr="00C61841">
              <w:rPr>
                <w:lang w:val="en-US"/>
              </w:rPr>
              <w:t>guarantee</w:t>
            </w:r>
            <w:r w:rsidRPr="00FF0014">
              <w:rPr>
                <w:lang w:val="en-US"/>
              </w:rPr>
              <w:t xml:space="preserve"> </w:t>
            </w:r>
            <w:r w:rsidRPr="00C61841">
              <w:rPr>
                <w:lang w:val="en-US"/>
              </w:rPr>
              <w:t>each</w:t>
            </w:r>
            <w:r w:rsidRPr="00FF0014">
              <w:rPr>
                <w:lang w:val="en-US"/>
              </w:rPr>
              <w:t xml:space="preserve"> </w:t>
            </w:r>
            <w:r w:rsidRPr="00C61841">
              <w:rPr>
                <w:lang w:val="en-US"/>
              </w:rPr>
              <w:t>other</w:t>
            </w:r>
            <w:r w:rsidRPr="00FF0014">
              <w:rPr>
                <w:lang w:val="en-US"/>
              </w:rPr>
              <w:t xml:space="preserve"> </w:t>
            </w:r>
            <w:r w:rsidRPr="00C61841">
              <w:rPr>
                <w:lang w:val="en-US"/>
              </w:rPr>
              <w:t>that</w:t>
            </w:r>
            <w:r w:rsidRPr="00FF0014">
              <w:rPr>
                <w:lang w:val="en-US"/>
              </w:rPr>
              <w:t xml:space="preserve"> </w:t>
            </w:r>
            <w:r w:rsidRPr="00C61841">
              <w:rPr>
                <w:lang w:val="en-US"/>
              </w:rPr>
              <w:t>at</w:t>
            </w:r>
            <w:r w:rsidRPr="00FF0014">
              <w:rPr>
                <w:lang w:val="en-US"/>
              </w:rPr>
              <w:t xml:space="preserve"> </w:t>
            </w:r>
            <w:r w:rsidRPr="00C61841">
              <w:rPr>
                <w:lang w:val="en-US"/>
              </w:rPr>
              <w:t>the</w:t>
            </w:r>
            <w:r w:rsidRPr="00FF0014">
              <w:rPr>
                <w:lang w:val="en-US"/>
              </w:rPr>
              <w:t xml:space="preserve"> </w:t>
            </w:r>
            <w:r w:rsidRPr="00C61841">
              <w:rPr>
                <w:lang w:val="en-US"/>
              </w:rPr>
              <w:t>date</w:t>
            </w:r>
            <w:r w:rsidRPr="00FF0014">
              <w:rPr>
                <w:lang w:val="en-US"/>
              </w:rPr>
              <w:t xml:space="preserve"> </w:t>
            </w:r>
            <w:r w:rsidRPr="00C61841">
              <w:rPr>
                <w:lang w:val="en-US"/>
              </w:rPr>
              <w:t>of</w:t>
            </w:r>
            <w:r w:rsidRPr="00FF0014">
              <w:rPr>
                <w:lang w:val="en-US"/>
              </w:rPr>
              <w:t xml:space="preserve"> </w:t>
            </w:r>
            <w:r w:rsidRPr="00C61841">
              <w:rPr>
                <w:lang w:val="en-US"/>
              </w:rPr>
              <w:t>signing</w:t>
            </w:r>
            <w:r w:rsidRPr="00FF0014">
              <w:rPr>
                <w:lang w:val="en-US"/>
              </w:rPr>
              <w:t xml:space="preserve"> </w:t>
            </w:r>
            <w:r w:rsidRPr="00C61841">
              <w:rPr>
                <w:lang w:val="en-US"/>
              </w:rPr>
              <w:t>this</w:t>
            </w:r>
            <w:r w:rsidRPr="00FF0014">
              <w:rPr>
                <w:lang w:val="en-US"/>
              </w:rPr>
              <w:t xml:space="preserve"> </w:t>
            </w:r>
            <w:r w:rsidRPr="00C61841">
              <w:rPr>
                <w:lang w:val="en-US"/>
              </w:rPr>
              <w:t>Contract</w:t>
            </w:r>
            <w:r w:rsidRPr="00FF0014">
              <w:rPr>
                <w:lang w:val="en-US"/>
              </w:rPr>
              <w:t xml:space="preserve"> </w:t>
            </w:r>
            <w:r w:rsidRPr="00C61841">
              <w:rPr>
                <w:lang w:val="en-US"/>
              </w:rPr>
              <w:t>and</w:t>
            </w:r>
            <w:r w:rsidRPr="00FF0014">
              <w:rPr>
                <w:lang w:val="en-US"/>
              </w:rPr>
              <w:t xml:space="preserve"> </w:t>
            </w:r>
            <w:r w:rsidRPr="00C61841">
              <w:rPr>
                <w:lang w:val="en-US"/>
              </w:rPr>
              <w:t>during</w:t>
            </w:r>
            <w:r w:rsidRPr="00FF0014">
              <w:rPr>
                <w:lang w:val="en-US"/>
              </w:rPr>
              <w:t xml:space="preserve"> </w:t>
            </w:r>
            <w:r w:rsidRPr="00C61841">
              <w:rPr>
                <w:lang w:val="en-US"/>
              </w:rPr>
              <w:t>the</w:t>
            </w:r>
            <w:r w:rsidRPr="00FF0014">
              <w:rPr>
                <w:lang w:val="en-US"/>
              </w:rPr>
              <w:t xml:space="preserve"> </w:t>
            </w:r>
            <w:r w:rsidRPr="00C61841">
              <w:rPr>
                <w:lang w:val="en-US"/>
              </w:rPr>
              <w:t>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500677" w14:paraId="4A17A081" w14:textId="77777777" w:rsidTr="00F255E7">
        <w:tc>
          <w:tcPr>
            <w:tcW w:w="5311" w:type="dxa"/>
            <w:shd w:val="clear" w:color="auto" w:fill="auto"/>
          </w:tcPr>
          <w:p w14:paraId="28D05099" w14:textId="3A8067C6" w:rsidR="0072581C" w:rsidRPr="00FF0014" w:rsidRDefault="0072581C" w:rsidP="00C61841">
            <w:pPr>
              <w:ind w:firstLine="284"/>
              <w:jc w:val="both"/>
            </w:pPr>
            <w:r w:rsidRPr="00FF0014">
              <w:t>14.8</w:t>
            </w:r>
            <w:r w:rsidR="00C61841" w:rsidRPr="00FF0014">
              <w:t>.</w:t>
            </w:r>
            <w:r w:rsidRPr="00FF0014">
              <w:t xml:space="preserve"> </w:t>
            </w:r>
            <w:r w:rsidRPr="00C61841">
              <w:rPr>
                <w:rFonts w:eastAsiaTheme="minorHAnsi"/>
                <w:lang w:eastAsia="en-US"/>
              </w:rPr>
              <w:t>Для</w:t>
            </w:r>
            <w:r w:rsidRPr="00FF0014">
              <w:rPr>
                <w:rFonts w:eastAsiaTheme="minorHAnsi"/>
                <w:lang w:eastAsia="en-US"/>
              </w:rPr>
              <w:t xml:space="preserve"> </w:t>
            </w:r>
            <w:r w:rsidRPr="00C61841">
              <w:rPr>
                <w:rFonts w:eastAsiaTheme="minorHAnsi"/>
                <w:lang w:eastAsia="en-US"/>
              </w:rPr>
              <w:t>целей</w:t>
            </w:r>
            <w:r w:rsidRPr="00FF0014">
              <w:rPr>
                <w:rFonts w:eastAsiaTheme="minorHAnsi"/>
                <w:lang w:eastAsia="en-US"/>
              </w:rPr>
              <w:t xml:space="preserve"> </w:t>
            </w:r>
            <w:r w:rsidRPr="00C61841">
              <w:rPr>
                <w:rFonts w:eastAsiaTheme="minorHAnsi"/>
                <w:lang w:eastAsia="en-US"/>
              </w:rPr>
              <w:t>осуществления</w:t>
            </w:r>
            <w:r w:rsidRPr="00FF0014">
              <w:rPr>
                <w:rFonts w:eastAsiaTheme="minorHAnsi"/>
                <w:lang w:eastAsia="en-US"/>
              </w:rPr>
              <w:t xml:space="preserve"> </w:t>
            </w:r>
            <w:r w:rsidRPr="00C61841">
              <w:rPr>
                <w:rFonts w:eastAsiaTheme="minorHAnsi"/>
                <w:lang w:eastAsia="en-US"/>
              </w:rPr>
              <w:t>страхования</w:t>
            </w:r>
            <w:r w:rsidRPr="00FF0014">
              <w:rPr>
                <w:rFonts w:eastAsiaTheme="minorHAnsi"/>
                <w:lang w:eastAsia="en-US"/>
              </w:rPr>
              <w:t xml:space="preserve"> </w:t>
            </w:r>
            <w:r w:rsidRPr="00C61841">
              <w:rPr>
                <w:rFonts w:eastAsiaTheme="minorHAnsi"/>
                <w:lang w:eastAsia="en-US"/>
              </w:rPr>
              <w:t>Материалов</w:t>
            </w:r>
            <w:r w:rsidRPr="00FF0014">
              <w:rPr>
                <w:rFonts w:eastAsiaTheme="minorHAnsi"/>
                <w:lang w:eastAsia="en-US"/>
              </w:rPr>
              <w:t xml:space="preserve"> </w:t>
            </w:r>
            <w:r w:rsidRPr="00C61841">
              <w:rPr>
                <w:rFonts w:eastAsiaTheme="minorHAnsi"/>
                <w:lang w:eastAsia="en-US"/>
              </w:rPr>
              <w:t>и</w:t>
            </w:r>
            <w:r w:rsidRPr="00FF0014">
              <w:rPr>
                <w:rFonts w:eastAsiaTheme="minorHAnsi"/>
                <w:lang w:eastAsia="en-US"/>
              </w:rPr>
              <w:t xml:space="preserve"> </w:t>
            </w:r>
            <w:r w:rsidRPr="00C61841">
              <w:rPr>
                <w:rFonts w:eastAsiaTheme="minorHAnsi"/>
                <w:lang w:eastAsia="en-US"/>
              </w:rPr>
              <w:t>Оборудования</w:t>
            </w:r>
            <w:r w:rsidRPr="00FF0014">
              <w:rPr>
                <w:rFonts w:eastAsiaTheme="minorHAnsi"/>
                <w:lang w:eastAsia="en-US"/>
              </w:rPr>
              <w:t xml:space="preserve"> </w:t>
            </w:r>
            <w:r w:rsidRPr="00C61841">
              <w:rPr>
                <w:rFonts w:eastAsiaTheme="minorHAnsi"/>
                <w:lang w:eastAsia="en-US"/>
              </w:rPr>
              <w:t>Поставщик</w:t>
            </w:r>
            <w:r w:rsidRPr="00FF0014">
              <w:rPr>
                <w:rFonts w:eastAsiaTheme="minorHAnsi"/>
                <w:lang w:eastAsia="en-US"/>
              </w:rPr>
              <w:t xml:space="preserve"> </w:t>
            </w:r>
            <w:r w:rsidRPr="00C61841">
              <w:rPr>
                <w:rFonts w:eastAsiaTheme="minorHAnsi"/>
                <w:lang w:eastAsia="en-US"/>
              </w:rPr>
              <w:t>не</w:t>
            </w:r>
            <w:r w:rsidRPr="00FF0014">
              <w:rPr>
                <w:rFonts w:eastAsiaTheme="minorHAnsi"/>
                <w:lang w:eastAsia="en-US"/>
              </w:rPr>
              <w:t xml:space="preserve"> </w:t>
            </w:r>
            <w:r w:rsidRPr="00C61841">
              <w:rPr>
                <w:rFonts w:eastAsiaTheme="minorHAnsi"/>
                <w:lang w:eastAsia="en-US"/>
              </w:rPr>
              <w:t>позднее</w:t>
            </w:r>
            <w:r w:rsidRPr="00FF0014">
              <w:rPr>
                <w:rFonts w:eastAsiaTheme="minorHAnsi"/>
                <w:lang w:eastAsia="en-US"/>
              </w:rPr>
              <w:t xml:space="preserve">, </w:t>
            </w:r>
            <w:r w:rsidRPr="00C61841">
              <w:rPr>
                <w:rFonts w:eastAsiaTheme="minorHAnsi"/>
                <w:lang w:eastAsia="en-US"/>
              </w:rPr>
              <w:t>чем</w:t>
            </w:r>
            <w:r w:rsidRPr="00FF0014">
              <w:rPr>
                <w:rFonts w:eastAsiaTheme="minorHAnsi"/>
                <w:lang w:eastAsia="en-US"/>
              </w:rPr>
              <w:t xml:space="preserve"> </w:t>
            </w:r>
            <w:r w:rsidRPr="00C61841">
              <w:rPr>
                <w:rFonts w:eastAsiaTheme="minorHAnsi"/>
                <w:lang w:eastAsia="en-US"/>
              </w:rPr>
              <w:t>за</w:t>
            </w:r>
            <w:r w:rsidRPr="00FF0014">
              <w:rPr>
                <w:rFonts w:eastAsiaTheme="minorHAnsi"/>
                <w:lang w:eastAsia="en-US"/>
              </w:rPr>
              <w:t xml:space="preserve"> 10 </w:t>
            </w:r>
            <w:r w:rsidRPr="00C61841">
              <w:rPr>
                <w:rFonts w:eastAsiaTheme="minorHAnsi"/>
                <w:lang w:eastAsia="en-US"/>
              </w:rPr>
              <w:t>рабочих</w:t>
            </w:r>
            <w:r w:rsidRPr="00FF0014">
              <w:rPr>
                <w:rFonts w:eastAsiaTheme="minorHAnsi"/>
                <w:lang w:eastAsia="en-US"/>
              </w:rPr>
              <w:t xml:space="preserve"> </w:t>
            </w:r>
            <w:r w:rsidRPr="00C61841">
              <w:rPr>
                <w:rFonts w:eastAsiaTheme="minorHAnsi"/>
                <w:lang w:eastAsia="en-US"/>
              </w:rPr>
              <w:t>дней</w:t>
            </w:r>
            <w:r w:rsidRPr="00FF0014">
              <w:rPr>
                <w:rFonts w:eastAsiaTheme="minorHAnsi"/>
                <w:lang w:eastAsia="en-US"/>
              </w:rPr>
              <w:t xml:space="preserve"> </w:t>
            </w:r>
            <w:r w:rsidRPr="00C61841">
              <w:rPr>
                <w:rFonts w:eastAsiaTheme="minorHAnsi"/>
                <w:lang w:eastAsia="en-US"/>
              </w:rPr>
              <w:t>до</w:t>
            </w:r>
            <w:r w:rsidRPr="00FF0014">
              <w:rPr>
                <w:rFonts w:eastAsiaTheme="minorHAnsi"/>
                <w:lang w:eastAsia="en-US"/>
              </w:rPr>
              <w:t xml:space="preserve"> </w:t>
            </w:r>
            <w:r w:rsidRPr="00C61841">
              <w:rPr>
                <w:rFonts w:eastAsiaTheme="minorHAnsi"/>
                <w:lang w:eastAsia="en-US"/>
              </w:rPr>
              <w:t>начала</w:t>
            </w:r>
            <w:r w:rsidRPr="00FF0014">
              <w:rPr>
                <w:rFonts w:eastAsiaTheme="minorHAnsi"/>
                <w:lang w:eastAsia="en-US"/>
              </w:rPr>
              <w:t xml:space="preserve"> </w:t>
            </w:r>
            <w:r w:rsidRPr="00C61841">
              <w:rPr>
                <w:rFonts w:eastAsiaTheme="minorHAnsi"/>
                <w:lang w:eastAsia="en-US"/>
              </w:rPr>
              <w:t>отгрузки</w:t>
            </w:r>
            <w:r w:rsidRPr="00FF0014">
              <w:rPr>
                <w:rFonts w:eastAsiaTheme="minorHAnsi"/>
                <w:lang w:eastAsia="en-US"/>
              </w:rPr>
              <w:t xml:space="preserve">, </w:t>
            </w:r>
            <w:r w:rsidRPr="00C61841">
              <w:rPr>
                <w:rFonts w:eastAsiaTheme="minorHAnsi"/>
                <w:lang w:eastAsia="en-US"/>
              </w:rPr>
              <w:t>передает</w:t>
            </w:r>
            <w:r w:rsidRPr="00FF0014">
              <w:rPr>
                <w:rFonts w:eastAsiaTheme="minorHAnsi"/>
                <w:lang w:eastAsia="en-US"/>
              </w:rPr>
              <w:t xml:space="preserve"> </w:t>
            </w:r>
            <w:r w:rsidRPr="00C61841">
              <w:rPr>
                <w:rFonts w:eastAsiaTheme="minorHAnsi"/>
                <w:lang w:eastAsia="en-US"/>
              </w:rPr>
              <w:t>Покупателю</w:t>
            </w:r>
            <w:r w:rsidRPr="00FF0014">
              <w:rPr>
                <w:rFonts w:eastAsiaTheme="minorHAnsi"/>
                <w:lang w:eastAsia="en-US"/>
              </w:rPr>
              <w:t xml:space="preserve"> </w:t>
            </w:r>
            <w:r w:rsidRPr="00C61841">
              <w:rPr>
                <w:rFonts w:eastAsiaTheme="minorHAnsi"/>
                <w:lang w:eastAsia="en-US"/>
              </w:rPr>
              <w:t>следующую</w:t>
            </w:r>
            <w:r w:rsidRPr="00FF0014">
              <w:rPr>
                <w:rFonts w:eastAsiaTheme="minorHAnsi"/>
                <w:lang w:eastAsia="en-US"/>
              </w:rPr>
              <w:t xml:space="preserve"> </w:t>
            </w:r>
            <w:r w:rsidRPr="00C61841">
              <w:rPr>
                <w:rFonts w:eastAsiaTheme="minorHAnsi"/>
                <w:lang w:eastAsia="en-US"/>
              </w:rPr>
              <w:t>информацию</w:t>
            </w:r>
            <w:r w:rsidRPr="00FF0014">
              <w:rPr>
                <w:rFonts w:eastAsiaTheme="minorHAnsi"/>
                <w:lang w:eastAsia="en-US"/>
              </w:rPr>
              <w:t>:</w:t>
            </w:r>
          </w:p>
        </w:tc>
        <w:tc>
          <w:tcPr>
            <w:tcW w:w="4748" w:type="dxa"/>
          </w:tcPr>
          <w:p w14:paraId="5AB0C237" w14:textId="4FCD5314" w:rsidR="0072581C" w:rsidRPr="00C61841" w:rsidRDefault="0072581C" w:rsidP="00C61841">
            <w:pPr>
              <w:ind w:firstLine="284"/>
              <w:jc w:val="both"/>
              <w:rPr>
                <w:lang w:val="en-US"/>
              </w:rPr>
            </w:pPr>
            <w:r w:rsidRPr="00C61841">
              <w:rPr>
                <w:lang w:val="en-US"/>
              </w:rPr>
              <w:t>14.8</w:t>
            </w:r>
            <w:r w:rsidR="00C61841" w:rsidRPr="00C61841">
              <w:rPr>
                <w:lang w:val="en-US"/>
              </w:rPr>
              <w:t>.</w:t>
            </w:r>
            <w:r w:rsidRPr="00C61841">
              <w:rPr>
                <w:lang w:val="en-US"/>
              </w:rPr>
              <w:t xml:space="preserve"> For the purposes of an Equipment and Materials insurance the Supplier has to send to the Buyer the following information no later than 10 business days prior to the date of shipment:</w:t>
            </w:r>
          </w:p>
        </w:tc>
      </w:tr>
      <w:tr w:rsidR="0072581C" w:rsidRPr="00500677" w14:paraId="039D3BF1" w14:textId="77777777" w:rsidTr="00F255E7">
        <w:tc>
          <w:tcPr>
            <w:tcW w:w="5311" w:type="dxa"/>
            <w:shd w:val="clear" w:color="auto" w:fill="auto"/>
          </w:tcPr>
          <w:p w14:paraId="78D9FEED" w14:textId="1102E308" w:rsidR="0072581C" w:rsidRPr="00FF0014" w:rsidRDefault="0072581C" w:rsidP="00C61841">
            <w:pPr>
              <w:ind w:firstLine="284"/>
              <w:jc w:val="both"/>
            </w:pPr>
            <w:r w:rsidRPr="00C61841">
              <w:rPr>
                <w:rFonts w:eastAsiaTheme="minorHAnsi"/>
                <w:lang w:eastAsia="en-US"/>
              </w:rPr>
              <w:t>планируемые</w:t>
            </w:r>
            <w:r w:rsidRPr="00FF0014">
              <w:rPr>
                <w:rFonts w:eastAsiaTheme="minorHAnsi"/>
                <w:lang w:eastAsia="en-US"/>
              </w:rPr>
              <w:t xml:space="preserve"> </w:t>
            </w:r>
            <w:r w:rsidRPr="00C61841">
              <w:rPr>
                <w:rFonts w:eastAsiaTheme="minorHAnsi"/>
                <w:lang w:eastAsia="en-US"/>
              </w:rPr>
              <w:t>даты</w:t>
            </w:r>
            <w:r w:rsidRPr="00FF0014">
              <w:rPr>
                <w:rFonts w:eastAsiaTheme="minorHAnsi"/>
                <w:lang w:eastAsia="en-US"/>
              </w:rPr>
              <w:t xml:space="preserve"> </w:t>
            </w:r>
            <w:r w:rsidRPr="00C61841">
              <w:rPr>
                <w:rFonts w:eastAsiaTheme="minorHAnsi"/>
                <w:lang w:eastAsia="en-US"/>
              </w:rPr>
              <w:t>начала</w:t>
            </w:r>
            <w:r w:rsidRPr="00FF0014">
              <w:rPr>
                <w:rFonts w:eastAsiaTheme="minorHAnsi"/>
                <w:lang w:eastAsia="en-US"/>
              </w:rPr>
              <w:t xml:space="preserve"> </w:t>
            </w:r>
            <w:r w:rsidRPr="00C61841">
              <w:rPr>
                <w:rFonts w:eastAsiaTheme="minorHAnsi"/>
                <w:lang w:eastAsia="en-US"/>
              </w:rPr>
              <w:t>отгрузки</w:t>
            </w:r>
            <w:r w:rsidRPr="00FF0014">
              <w:rPr>
                <w:rFonts w:eastAsiaTheme="minorHAnsi"/>
                <w:lang w:eastAsia="en-US"/>
              </w:rPr>
              <w:t xml:space="preserve"> </w:t>
            </w:r>
            <w:r w:rsidRPr="00C61841">
              <w:rPr>
                <w:rFonts w:eastAsiaTheme="minorHAnsi"/>
                <w:lang w:eastAsia="en-US"/>
              </w:rPr>
              <w:t>и</w:t>
            </w:r>
            <w:r w:rsidRPr="00FF0014">
              <w:rPr>
                <w:rFonts w:eastAsiaTheme="minorHAnsi"/>
                <w:lang w:eastAsia="en-US"/>
              </w:rPr>
              <w:t xml:space="preserve"> </w:t>
            </w:r>
            <w:r w:rsidRPr="00C61841">
              <w:rPr>
                <w:rFonts w:eastAsiaTheme="minorHAnsi"/>
                <w:lang w:eastAsia="en-US"/>
              </w:rPr>
              <w:t>прибытия</w:t>
            </w:r>
            <w:r w:rsidRPr="00FF0014">
              <w:rPr>
                <w:rFonts w:eastAsiaTheme="minorHAnsi"/>
                <w:lang w:eastAsia="en-US"/>
              </w:rPr>
              <w:t xml:space="preserve"> </w:t>
            </w:r>
            <w:r w:rsidRPr="00C61841">
              <w:rPr>
                <w:rFonts w:eastAsiaTheme="minorHAnsi"/>
                <w:lang w:eastAsia="en-US"/>
              </w:rPr>
              <w:t>в</w:t>
            </w:r>
            <w:r w:rsidRPr="00FF0014">
              <w:rPr>
                <w:rFonts w:eastAsiaTheme="minorHAnsi"/>
                <w:lang w:eastAsia="en-US"/>
              </w:rPr>
              <w:t xml:space="preserve"> </w:t>
            </w:r>
            <w:r w:rsidRPr="00C61841">
              <w:rPr>
                <w:rFonts w:eastAsiaTheme="minorHAnsi"/>
                <w:lang w:eastAsia="en-US"/>
              </w:rPr>
              <w:t>место</w:t>
            </w:r>
            <w:r w:rsidRPr="00FF0014">
              <w:rPr>
                <w:rFonts w:eastAsiaTheme="minorHAnsi"/>
                <w:lang w:eastAsia="en-US"/>
              </w:rPr>
              <w:t xml:space="preserve"> </w:t>
            </w:r>
            <w:r w:rsidRPr="00C61841">
              <w:rPr>
                <w:rFonts w:eastAsiaTheme="minorHAnsi"/>
                <w:lang w:eastAsia="en-US"/>
              </w:rPr>
              <w:t>назначения</w:t>
            </w:r>
            <w:r w:rsidRPr="00FF0014">
              <w:rPr>
                <w:rFonts w:eastAsiaTheme="minorHAnsi"/>
                <w:lang w:eastAsia="en-US"/>
              </w:rPr>
              <w:t>;</w:t>
            </w:r>
          </w:p>
        </w:tc>
        <w:tc>
          <w:tcPr>
            <w:tcW w:w="4748" w:type="dxa"/>
          </w:tcPr>
          <w:p w14:paraId="5E15C115" w14:textId="5E4C8A61" w:rsidR="0072581C" w:rsidRPr="00C61841" w:rsidRDefault="0072581C" w:rsidP="00C61841">
            <w:pPr>
              <w:ind w:firstLine="284"/>
              <w:jc w:val="both"/>
              <w:rPr>
                <w:lang w:val="en-US"/>
              </w:rPr>
            </w:pPr>
            <w:r w:rsidRPr="00C61841">
              <w:rPr>
                <w:lang w:val="en-US"/>
              </w:rPr>
              <w:t>the expected starting date of the shipment and the expected date of arrival at the place of destination;</w:t>
            </w:r>
          </w:p>
        </w:tc>
      </w:tr>
      <w:tr w:rsidR="0072581C" w:rsidRPr="00500677" w14:paraId="7CB31D8F" w14:textId="77777777" w:rsidTr="00F255E7">
        <w:tc>
          <w:tcPr>
            <w:tcW w:w="5311" w:type="dxa"/>
            <w:shd w:val="clear" w:color="auto" w:fill="auto"/>
          </w:tcPr>
          <w:p w14:paraId="79666C05" w14:textId="22F1E92B" w:rsidR="0072581C" w:rsidRPr="00C61841" w:rsidRDefault="0072581C" w:rsidP="00C61841">
            <w:pPr>
              <w:ind w:firstLine="284"/>
              <w:jc w:val="both"/>
              <w:rPr>
                <w:rFonts w:eastAsiaTheme="minorHAnsi"/>
                <w:lang w:eastAsia="en-US"/>
              </w:rPr>
            </w:pPr>
            <w:r w:rsidRPr="00C61841">
              <w:rPr>
                <w:rFonts w:eastAsiaTheme="minorHAnsi"/>
                <w:lang w:eastAsia="en-US"/>
              </w:rPr>
              <w:t>пункты отправления, перегрузки и назначения;</w:t>
            </w:r>
          </w:p>
        </w:tc>
        <w:tc>
          <w:tcPr>
            <w:tcW w:w="4748" w:type="dxa"/>
          </w:tcPr>
          <w:p w14:paraId="694AFC04" w14:textId="34198821" w:rsidR="0072581C" w:rsidRPr="00C61841" w:rsidRDefault="0072581C" w:rsidP="00C61841">
            <w:pPr>
              <w:ind w:firstLine="284"/>
              <w:jc w:val="both"/>
              <w:rPr>
                <w:lang w:val="en-US"/>
              </w:rPr>
            </w:pPr>
            <w:r w:rsidRPr="00C61841">
              <w:rPr>
                <w:lang w:val="en-US"/>
              </w:rPr>
              <w:t>the points of origin, transshipment and destination;</w:t>
            </w:r>
          </w:p>
        </w:tc>
      </w:tr>
      <w:tr w:rsidR="0072581C" w:rsidRPr="00C61841" w14:paraId="07FE867F" w14:textId="77777777" w:rsidTr="00F255E7">
        <w:tc>
          <w:tcPr>
            <w:tcW w:w="5311" w:type="dxa"/>
            <w:shd w:val="clear" w:color="auto" w:fill="auto"/>
          </w:tcPr>
          <w:p w14:paraId="69726025" w14:textId="358ACB72" w:rsidR="0072581C" w:rsidRPr="00C61841" w:rsidRDefault="0072581C" w:rsidP="00C61841">
            <w:pPr>
              <w:ind w:firstLine="284"/>
              <w:jc w:val="both"/>
              <w:rPr>
                <w:rFonts w:eastAsiaTheme="minorHAnsi"/>
                <w:lang w:eastAsia="en-US"/>
              </w:rPr>
            </w:pPr>
            <w:r w:rsidRPr="00C61841">
              <w:rPr>
                <w:rFonts w:eastAsiaTheme="minorHAnsi"/>
                <w:lang w:eastAsia="en-US"/>
              </w:rPr>
              <w:t>вид транспорта;</w:t>
            </w:r>
          </w:p>
        </w:tc>
        <w:tc>
          <w:tcPr>
            <w:tcW w:w="4748" w:type="dxa"/>
          </w:tcPr>
          <w:p w14:paraId="63DF48F3" w14:textId="1D15530E" w:rsidR="0072581C" w:rsidRPr="00C61841" w:rsidRDefault="0072581C" w:rsidP="00C61841">
            <w:pPr>
              <w:ind w:firstLine="284"/>
              <w:jc w:val="both"/>
              <w:rPr>
                <w:lang w:val="en-US"/>
              </w:rPr>
            </w:pPr>
            <w:r w:rsidRPr="00C61841">
              <w:rPr>
                <w:lang w:val="en-US"/>
              </w:rPr>
              <w:t>the transport mode;</w:t>
            </w:r>
          </w:p>
        </w:tc>
      </w:tr>
      <w:tr w:rsidR="0072581C" w:rsidRPr="00500677" w14:paraId="47CB38D9" w14:textId="77777777" w:rsidTr="00F255E7">
        <w:tc>
          <w:tcPr>
            <w:tcW w:w="5311" w:type="dxa"/>
            <w:shd w:val="clear" w:color="auto" w:fill="auto"/>
          </w:tcPr>
          <w:p w14:paraId="350627D0" w14:textId="18475624" w:rsidR="0072581C" w:rsidRPr="00C61841" w:rsidRDefault="0072581C" w:rsidP="00C61841">
            <w:pPr>
              <w:ind w:firstLine="284"/>
              <w:jc w:val="both"/>
              <w:rPr>
                <w:rFonts w:eastAsiaTheme="minorHAnsi"/>
                <w:lang w:eastAsia="en-US"/>
              </w:rPr>
            </w:pPr>
            <w:r w:rsidRPr="00C61841">
              <w:rPr>
                <w:rFonts w:eastAsiaTheme="minorHAnsi"/>
                <w:lang w:eastAsia="en-US"/>
              </w:rPr>
              <w:t>данные транспортных документов (в т.ч. их копию);</w:t>
            </w:r>
          </w:p>
        </w:tc>
        <w:tc>
          <w:tcPr>
            <w:tcW w:w="4748" w:type="dxa"/>
          </w:tcPr>
          <w:p w14:paraId="48322BE8" w14:textId="2ACC8918" w:rsidR="0072581C" w:rsidRPr="00C61841" w:rsidRDefault="0072581C" w:rsidP="00C61841">
            <w:pPr>
              <w:ind w:firstLine="284"/>
              <w:jc w:val="both"/>
              <w:rPr>
                <w:lang w:val="en-US"/>
              </w:rPr>
            </w:pPr>
            <w:r w:rsidRPr="00C61841">
              <w:rPr>
                <w:lang w:val="en-US"/>
              </w:rPr>
              <w:t>the transport documents details (incl. its copy);</w:t>
            </w:r>
          </w:p>
        </w:tc>
      </w:tr>
      <w:tr w:rsidR="0072581C" w:rsidRPr="00500677" w14:paraId="38145899" w14:textId="77777777" w:rsidTr="00F255E7">
        <w:tc>
          <w:tcPr>
            <w:tcW w:w="5311" w:type="dxa"/>
            <w:shd w:val="clear" w:color="auto" w:fill="auto"/>
          </w:tcPr>
          <w:p w14:paraId="224DAC7C" w14:textId="098F5C37" w:rsidR="0072581C" w:rsidRPr="00C61841" w:rsidRDefault="0072581C" w:rsidP="00C61841">
            <w:pPr>
              <w:ind w:firstLine="284"/>
              <w:jc w:val="both"/>
              <w:rPr>
                <w:rFonts w:eastAsiaTheme="minorHAnsi"/>
                <w:lang w:eastAsia="en-US"/>
              </w:rPr>
            </w:pPr>
            <w:r w:rsidRPr="00C61841">
              <w:rPr>
                <w:rFonts w:eastAsiaTheme="minorHAnsi"/>
                <w:lang w:eastAsia="en-US"/>
              </w:rPr>
              <w:t>данные счета-проформы (в т.ч. его копию);</w:t>
            </w:r>
          </w:p>
        </w:tc>
        <w:tc>
          <w:tcPr>
            <w:tcW w:w="4748" w:type="dxa"/>
          </w:tcPr>
          <w:p w14:paraId="18DED815" w14:textId="11211995" w:rsidR="0072581C" w:rsidRPr="00C61841" w:rsidRDefault="0072581C" w:rsidP="00C61841">
            <w:pPr>
              <w:ind w:firstLine="284"/>
              <w:jc w:val="both"/>
              <w:rPr>
                <w:lang w:val="en-US"/>
              </w:rPr>
            </w:pPr>
            <w:r w:rsidRPr="00C61841">
              <w:rPr>
                <w:lang w:val="en-US"/>
              </w:rPr>
              <w:t>the invoice data (incl. its copy);</w:t>
            </w:r>
          </w:p>
        </w:tc>
      </w:tr>
      <w:tr w:rsidR="0072581C" w:rsidRPr="00500677" w14:paraId="1B557CBA" w14:textId="77777777" w:rsidTr="00F255E7">
        <w:tc>
          <w:tcPr>
            <w:tcW w:w="5311" w:type="dxa"/>
            <w:shd w:val="clear" w:color="auto" w:fill="auto"/>
          </w:tcPr>
          <w:p w14:paraId="4F338324" w14:textId="443965B0" w:rsidR="0072581C" w:rsidRPr="00C61841" w:rsidRDefault="0072581C" w:rsidP="00C61841">
            <w:pPr>
              <w:ind w:firstLine="284"/>
              <w:jc w:val="both"/>
              <w:rPr>
                <w:rFonts w:eastAsiaTheme="minorHAnsi"/>
                <w:lang w:eastAsia="en-US"/>
              </w:rPr>
            </w:pPr>
            <w:r w:rsidRPr="00C61841">
              <w:rPr>
                <w:rFonts w:eastAsiaTheme="minorHAnsi"/>
                <w:lang w:eastAsia="en-US"/>
              </w:rPr>
              <w:t xml:space="preserve">наименование и стоимость оборудования, а также заполняет таблицу по форме Приложения </w:t>
            </w:r>
            <w:r w:rsidR="00C61841">
              <w:rPr>
                <w:rFonts w:eastAsiaTheme="minorHAnsi"/>
                <w:lang w:eastAsia="en-US"/>
              </w:rPr>
              <w:t xml:space="preserve">№ </w:t>
            </w:r>
            <w:r w:rsidRPr="00C61841">
              <w:rPr>
                <w:rFonts w:eastAsiaTheme="minorHAnsi"/>
                <w:lang w:eastAsia="en-US"/>
              </w:rPr>
              <w:t>8 к настоящему Договору.</w:t>
            </w:r>
          </w:p>
        </w:tc>
        <w:tc>
          <w:tcPr>
            <w:tcW w:w="4748" w:type="dxa"/>
          </w:tcPr>
          <w:p w14:paraId="063ADDA3" w14:textId="6AA63D60" w:rsidR="0072581C" w:rsidRPr="00C61841" w:rsidRDefault="0072581C" w:rsidP="00C61841">
            <w:pPr>
              <w:ind w:firstLine="284"/>
              <w:jc w:val="both"/>
              <w:rPr>
                <w:lang w:val="en-US"/>
              </w:rPr>
            </w:pPr>
            <w:r w:rsidRPr="00C61841">
              <w:rPr>
                <w:lang w:val="en-US"/>
              </w:rPr>
              <w:t xml:space="preserve">the name and the price of the Equipment </w:t>
            </w:r>
            <w:r w:rsidR="00C86256" w:rsidRPr="00C61841">
              <w:rPr>
                <w:lang w:val="en-US"/>
              </w:rPr>
              <w:t>and also a completed table in the Form of the Appendix No</w:t>
            </w:r>
            <w:r w:rsidR="00C61841" w:rsidRPr="00C61841">
              <w:rPr>
                <w:lang w:val="en-US"/>
              </w:rPr>
              <w:t>.</w:t>
            </w:r>
            <w:r w:rsidR="00C86256" w:rsidRPr="00C61841">
              <w:rPr>
                <w:lang w:val="en-US"/>
              </w:rPr>
              <w:t xml:space="preserve"> 8 to the present Contract.</w:t>
            </w:r>
          </w:p>
        </w:tc>
      </w:tr>
      <w:tr w:rsidR="0054498F" w:rsidRPr="00500677" w14:paraId="63193E3E" w14:textId="77777777" w:rsidTr="00F255E7">
        <w:tc>
          <w:tcPr>
            <w:tcW w:w="5311" w:type="dxa"/>
            <w:shd w:val="clear" w:color="auto" w:fill="auto"/>
          </w:tcPr>
          <w:p w14:paraId="0D90D47E" w14:textId="54602411" w:rsidR="0054498F" w:rsidRPr="00C61841" w:rsidRDefault="0054498F" w:rsidP="00C61841">
            <w:pPr>
              <w:suppressAutoHyphens w:val="0"/>
              <w:ind w:firstLine="284"/>
              <w:jc w:val="both"/>
            </w:pPr>
            <w:r w:rsidRPr="00C61841">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C61841" w:rsidRDefault="0054498F" w:rsidP="00C61841">
            <w:pPr>
              <w:ind w:firstLine="284"/>
              <w:jc w:val="both"/>
              <w:rPr>
                <w:lang w:val="en-US"/>
              </w:rPr>
            </w:pPr>
            <w:r w:rsidRPr="00C61841">
              <w:rPr>
                <w:lang w:val="en-US"/>
              </w:rPr>
              <w:t>If requested by the Buyer, the Supplier shall also provide other information necessary for insurance.</w:t>
            </w:r>
          </w:p>
        </w:tc>
      </w:tr>
      <w:tr w:rsidR="00C86256" w:rsidRPr="00500677" w14:paraId="67FA4335" w14:textId="77777777" w:rsidTr="00F255E7">
        <w:tc>
          <w:tcPr>
            <w:tcW w:w="5311" w:type="dxa"/>
            <w:shd w:val="clear" w:color="auto" w:fill="auto"/>
          </w:tcPr>
          <w:p w14:paraId="3142A4C1" w14:textId="40DF1C46" w:rsidR="00C86256" w:rsidRPr="00C61841" w:rsidRDefault="00C86256" w:rsidP="00C61841">
            <w:pPr>
              <w:suppressAutoHyphens w:val="0"/>
              <w:ind w:firstLine="284"/>
              <w:jc w:val="both"/>
              <w:rPr>
                <w:rFonts w:eastAsiaTheme="minorHAnsi"/>
                <w:lang w:eastAsia="en-US"/>
              </w:rPr>
            </w:pPr>
            <w:r w:rsidRPr="00C61841">
              <w:t xml:space="preserve">14.9. 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w:t>
            </w:r>
            <w:r w:rsidR="00C61841">
              <w:t>«</w:t>
            </w:r>
            <w:r w:rsidRPr="00C61841">
              <w:t>Эль-Дабаа</w:t>
            </w:r>
            <w:r w:rsidR="00C61841">
              <w:t>».</w:t>
            </w:r>
          </w:p>
        </w:tc>
        <w:tc>
          <w:tcPr>
            <w:tcW w:w="4748" w:type="dxa"/>
          </w:tcPr>
          <w:p w14:paraId="64B7530F" w14:textId="0BB47EC3" w:rsidR="00C86256" w:rsidRPr="00C61841" w:rsidRDefault="00C86256" w:rsidP="00C61841">
            <w:pPr>
              <w:ind w:firstLine="284"/>
              <w:jc w:val="both"/>
              <w:rPr>
                <w:lang w:val="en-US"/>
              </w:rPr>
            </w:pPr>
            <w:r w:rsidRPr="00C61841">
              <w:rPr>
                <w:lang w:val="en-US"/>
              </w:rPr>
              <w:t xml:space="preserve">14.9. </w:t>
            </w:r>
            <w:r w:rsidRPr="00C61841">
              <w:rPr>
                <w:rFonts w:eastAsiaTheme="minorHAnsi"/>
                <w:lang w:val="en-US" w:eastAsia="en-US"/>
              </w:rPr>
              <w:t>The Supplier shall be responsible for complying by the Supplier’s personnel of the norms and rules of Occupational, Fire, Industrial and Environmental Safety in force at the El Dabaa NPP construction site.</w:t>
            </w:r>
          </w:p>
        </w:tc>
      </w:tr>
      <w:tr w:rsidR="00C86256" w:rsidRPr="00500677" w14:paraId="4B1F3155" w14:textId="77777777" w:rsidTr="00F255E7">
        <w:tc>
          <w:tcPr>
            <w:tcW w:w="5311" w:type="dxa"/>
            <w:shd w:val="clear" w:color="auto" w:fill="auto"/>
          </w:tcPr>
          <w:p w14:paraId="1AE0C835" w14:textId="4691B577" w:rsidR="00C86256" w:rsidRPr="00C61841" w:rsidRDefault="00C86256" w:rsidP="00C61841">
            <w:pPr>
              <w:suppressAutoHyphens w:val="0"/>
              <w:ind w:firstLine="284"/>
              <w:jc w:val="both"/>
            </w:pPr>
            <w:r w:rsidRPr="00C61841">
              <w:lastRenderedPageBreak/>
              <w:t xml:space="preserve">Поставщик гарантирует техническую исправность транспортных средств, привлекаемых для поставки материалов на территорию объекта строительства АЭС </w:t>
            </w:r>
            <w:r w:rsidR="00C61841">
              <w:t>«</w:t>
            </w:r>
            <w:r w:rsidRPr="00C61841">
              <w:t>Эль-Дабаа</w:t>
            </w:r>
            <w:r w:rsidR="00C61841">
              <w:t>»</w:t>
            </w:r>
            <w:r w:rsidRPr="00C61841">
              <w:t>.</w:t>
            </w:r>
          </w:p>
        </w:tc>
        <w:tc>
          <w:tcPr>
            <w:tcW w:w="4748" w:type="dxa"/>
          </w:tcPr>
          <w:p w14:paraId="3C6D6096" w14:textId="3D029BB7" w:rsidR="00C86256" w:rsidRPr="00C61841" w:rsidRDefault="00C86256" w:rsidP="00C61841">
            <w:pPr>
              <w:ind w:firstLine="284"/>
              <w:jc w:val="both"/>
              <w:rPr>
                <w:lang w:val="en-US"/>
              </w:rPr>
            </w:pPr>
            <w:r w:rsidRPr="00C61841">
              <w:rPr>
                <w:rFonts w:eastAsiaTheme="minorHAnsi"/>
                <w:lang w:val="en-US" w:eastAsia="en-US"/>
              </w:rPr>
              <w:t>The Supplier shall guarantee the technical serviceability of the vehicles used for the shipment of the materials to the territory of the El Dabaa NPP construction site.</w:t>
            </w:r>
          </w:p>
        </w:tc>
      </w:tr>
      <w:tr w:rsidR="00C86256" w:rsidRPr="00500677" w14:paraId="0385CF1D" w14:textId="77777777" w:rsidTr="00F255E7">
        <w:tc>
          <w:tcPr>
            <w:tcW w:w="5311" w:type="dxa"/>
            <w:shd w:val="clear" w:color="auto" w:fill="auto"/>
          </w:tcPr>
          <w:p w14:paraId="42A80F1A" w14:textId="4AAE8F14" w:rsidR="00C86256" w:rsidRPr="00C61841" w:rsidRDefault="002F3F6E" w:rsidP="00C61841">
            <w:pPr>
              <w:suppressAutoHyphens w:val="0"/>
              <w:ind w:firstLine="284"/>
              <w:jc w:val="both"/>
            </w:pPr>
            <w:r w:rsidRPr="00C61841">
              <w:t xml:space="preserve">Поставщик обязан обеспечить персонал поставщика необходимыми СИЗ для выполнения работ на территории объекта строительства АЭС </w:t>
            </w:r>
            <w:r w:rsidR="00C61841">
              <w:t>«</w:t>
            </w:r>
            <w:r w:rsidRPr="00C61841">
              <w:t>Эль-Дабаа</w:t>
            </w:r>
            <w:r w:rsidR="00C61841">
              <w:t>»</w:t>
            </w:r>
            <w:r w:rsidRPr="00C61841">
              <w:t xml:space="preserve"> (защитная каска, защитные очки, сигнальный жилет, защитная обувь с жестким подноском и антипрокольной стелькой).</w:t>
            </w:r>
          </w:p>
        </w:tc>
        <w:tc>
          <w:tcPr>
            <w:tcW w:w="4748" w:type="dxa"/>
          </w:tcPr>
          <w:p w14:paraId="44581E0E" w14:textId="0CB60E44" w:rsidR="00C86256" w:rsidRPr="00C61841" w:rsidRDefault="002F3F6E" w:rsidP="00C61841">
            <w:pPr>
              <w:ind w:firstLine="284"/>
              <w:jc w:val="both"/>
              <w:rPr>
                <w:rFonts w:eastAsiaTheme="minorHAnsi"/>
                <w:lang w:val="en-US" w:eastAsia="en-US"/>
              </w:rPr>
            </w:pPr>
            <w:r w:rsidRPr="00C61841">
              <w:rPr>
                <w:rFonts w:eastAsiaTheme="minorHAnsi"/>
                <w:lang w:val="en-US" w:eastAsia="en-US"/>
              </w:rPr>
              <w:t>The Supplier shall provide the Supplier’s personnel with PPE necessary for work performance at the territory of the El Dabaa NPP construction site (safety helmet, safety glasses, high-visibility vest, safety shoes with steel toe and puncture-resistant insert).</w:t>
            </w:r>
          </w:p>
        </w:tc>
      </w:tr>
      <w:tr w:rsidR="002F3F6E" w:rsidRPr="00500677" w14:paraId="696190F5" w14:textId="77777777" w:rsidTr="00F255E7">
        <w:tc>
          <w:tcPr>
            <w:tcW w:w="5311" w:type="dxa"/>
            <w:shd w:val="clear" w:color="auto" w:fill="auto"/>
          </w:tcPr>
          <w:p w14:paraId="1DAF1568" w14:textId="77777777" w:rsidR="002F3F6E" w:rsidRPr="00C61841" w:rsidRDefault="002F3F6E" w:rsidP="00C61841">
            <w:pPr>
              <w:ind w:firstLine="284"/>
              <w:jc w:val="both"/>
            </w:pPr>
            <w:r w:rsidRPr="00C61841">
              <w:t>Поставщик несет ответственность за получение всех разрешений для производства работ.</w:t>
            </w:r>
          </w:p>
          <w:p w14:paraId="30A6BB38" w14:textId="4A3B4E16" w:rsidR="002F3F6E" w:rsidRPr="00C61841" w:rsidRDefault="002F3F6E" w:rsidP="00C61841">
            <w:pPr>
              <w:suppressAutoHyphens w:val="0"/>
              <w:ind w:firstLine="284"/>
              <w:jc w:val="both"/>
            </w:pPr>
            <w:r w:rsidRPr="00C61841">
              <w:t xml:space="preserve">Поставщик гарантирует техническую исправность транспортных средств, привлекаемых для поставки материалов на территорию объекта строительства АЭС </w:t>
            </w:r>
            <w:r w:rsidR="00C61841">
              <w:t>«</w:t>
            </w:r>
            <w:r w:rsidRPr="00C61841">
              <w:t>Эль-Дабаа</w:t>
            </w:r>
            <w:r w:rsidR="00C61841">
              <w:t>»</w:t>
            </w:r>
            <w:r w:rsidRPr="00C61841">
              <w:t>.</w:t>
            </w:r>
          </w:p>
        </w:tc>
        <w:tc>
          <w:tcPr>
            <w:tcW w:w="4748" w:type="dxa"/>
          </w:tcPr>
          <w:p w14:paraId="1CCDD4DF" w14:textId="068294BF" w:rsidR="002F3F6E" w:rsidRDefault="002F3F6E" w:rsidP="00C61841">
            <w:pPr>
              <w:suppressAutoHyphens w:val="0"/>
              <w:ind w:firstLine="284"/>
              <w:jc w:val="both"/>
              <w:rPr>
                <w:rFonts w:eastAsiaTheme="minorHAnsi"/>
                <w:lang w:val="en-US" w:eastAsia="en-US"/>
              </w:rPr>
            </w:pPr>
            <w:r w:rsidRPr="00C61841">
              <w:rPr>
                <w:rFonts w:eastAsiaTheme="minorHAnsi"/>
                <w:lang w:val="en-US" w:eastAsia="en-US"/>
              </w:rPr>
              <w:t>The Supplier shall be responsible for obtaining of all the required permits to work.</w:t>
            </w:r>
          </w:p>
          <w:p w14:paraId="5A910939" w14:textId="77777777" w:rsidR="00C61841" w:rsidRPr="00C61841" w:rsidRDefault="00C61841" w:rsidP="00C61841">
            <w:pPr>
              <w:suppressAutoHyphens w:val="0"/>
              <w:ind w:firstLine="284"/>
              <w:jc w:val="both"/>
              <w:rPr>
                <w:rFonts w:eastAsiaTheme="minorHAnsi"/>
                <w:lang w:val="en-US" w:eastAsia="en-US"/>
              </w:rPr>
            </w:pPr>
          </w:p>
          <w:p w14:paraId="07692FF5" w14:textId="1F6C3BD1" w:rsidR="002F3F6E" w:rsidRPr="00C61841" w:rsidRDefault="002F3F6E" w:rsidP="00C61841">
            <w:pPr>
              <w:ind w:firstLine="284"/>
              <w:jc w:val="both"/>
              <w:rPr>
                <w:rFonts w:eastAsiaTheme="minorHAnsi"/>
                <w:lang w:val="en-US" w:eastAsia="en-US"/>
              </w:rPr>
            </w:pPr>
            <w:r w:rsidRPr="00C61841">
              <w:rPr>
                <w:rFonts w:eastAsiaTheme="minorHAnsi"/>
                <w:lang w:val="en-US" w:eastAsia="en-US"/>
              </w:rPr>
              <w:t>The Supplier shall guarantee the good technical condition of the transport means engaged to supply the materials to the El Dabaa NPP construction site.</w:t>
            </w:r>
          </w:p>
        </w:tc>
      </w:tr>
      <w:tr w:rsidR="00C0243A" w:rsidRPr="00500677" w14:paraId="6BCCE16E" w14:textId="77777777" w:rsidTr="00F255E7">
        <w:tc>
          <w:tcPr>
            <w:tcW w:w="5311" w:type="dxa"/>
            <w:shd w:val="clear" w:color="auto" w:fill="auto"/>
          </w:tcPr>
          <w:p w14:paraId="69AFB9C1" w14:textId="11CB238A" w:rsidR="00C0243A" w:rsidRPr="00C61841" w:rsidRDefault="008401F1" w:rsidP="00C61841">
            <w:pPr>
              <w:ind w:firstLine="284"/>
              <w:jc w:val="both"/>
            </w:pPr>
            <w:r w:rsidRPr="00C61841">
              <w:t>Покупатель не несет ответственности в случае травмирования или гибели персонала Поставщика.</w:t>
            </w:r>
          </w:p>
        </w:tc>
        <w:tc>
          <w:tcPr>
            <w:tcW w:w="4748" w:type="dxa"/>
          </w:tcPr>
          <w:p w14:paraId="157605E5" w14:textId="5949345C" w:rsidR="00C0243A" w:rsidRPr="00C61841" w:rsidRDefault="008401F1" w:rsidP="00C61841">
            <w:pPr>
              <w:suppressAutoHyphens w:val="0"/>
              <w:ind w:firstLine="284"/>
              <w:jc w:val="both"/>
              <w:rPr>
                <w:lang w:val="en-US"/>
              </w:rPr>
            </w:pPr>
            <w:r w:rsidRPr="00C61841">
              <w:rPr>
                <w:rFonts w:eastAsiaTheme="minorHAnsi"/>
                <w:lang w:val="en-US" w:eastAsia="en-US"/>
              </w:rPr>
              <w:t>The Buyer shall not be responsible in case of injury or death of the Supplier’s personnel.</w:t>
            </w:r>
          </w:p>
        </w:tc>
      </w:tr>
      <w:tr w:rsidR="002F3F6E" w:rsidRPr="00500677" w14:paraId="3E12F836" w14:textId="77777777" w:rsidTr="00F255E7">
        <w:tc>
          <w:tcPr>
            <w:tcW w:w="5311" w:type="dxa"/>
            <w:shd w:val="clear" w:color="auto" w:fill="auto"/>
          </w:tcPr>
          <w:p w14:paraId="79CD56B2" w14:textId="4D4E445A" w:rsidR="002F3F6E" w:rsidRPr="00C61841" w:rsidRDefault="002F3F6E" w:rsidP="00E37DC9">
            <w:pPr>
              <w:ind w:firstLine="284"/>
              <w:jc w:val="both"/>
            </w:pPr>
            <w:r w:rsidRPr="00C61841">
              <w:t xml:space="preserve">14.10.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00E37DC9">
              <w:t>__________</w:t>
            </w:r>
            <w:r w:rsidRPr="00C61841">
              <w:t xml:space="preserve"> с приложением следующих документов:</w:t>
            </w:r>
          </w:p>
        </w:tc>
        <w:tc>
          <w:tcPr>
            <w:tcW w:w="4748" w:type="dxa"/>
          </w:tcPr>
          <w:p w14:paraId="5583D86F" w14:textId="27E85627" w:rsidR="002F3F6E" w:rsidRPr="00C61841" w:rsidRDefault="002F3F6E" w:rsidP="00E37DC9">
            <w:pPr>
              <w:suppressAutoHyphens w:val="0"/>
              <w:ind w:firstLine="284"/>
              <w:jc w:val="both"/>
              <w:rPr>
                <w:rFonts w:eastAsiaTheme="minorHAnsi"/>
                <w:lang w:val="en-US" w:eastAsia="en-US"/>
              </w:rPr>
            </w:pPr>
            <w:r w:rsidRPr="00C61841">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r w:rsidR="00E37DC9" w:rsidRPr="00E37DC9">
              <w:rPr>
                <w:lang w:val="en-US"/>
              </w:rPr>
              <w:t>________________</w:t>
            </w:r>
            <w:r w:rsidRPr="00C61841">
              <w:rPr>
                <w:lang w:val="en-US"/>
              </w:rPr>
              <w:t xml:space="preserve"> with attachment of the following documents:</w:t>
            </w:r>
          </w:p>
        </w:tc>
      </w:tr>
      <w:tr w:rsidR="002F3F6E" w:rsidRPr="00500677"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500677"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500677" w14:paraId="7648F839" w14:textId="77777777" w:rsidTr="00F255E7">
        <w:tc>
          <w:tcPr>
            <w:tcW w:w="5311" w:type="dxa"/>
            <w:shd w:val="clear" w:color="auto" w:fill="auto"/>
          </w:tcPr>
          <w:p w14:paraId="06774ABF" w14:textId="47B4B036" w:rsidR="00DD4E13" w:rsidRDefault="00DD4E13" w:rsidP="00C61841">
            <w:pPr>
              <w:ind w:firstLine="284"/>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297B3264" w14:textId="78EE69EA" w:rsidR="00DD4E13" w:rsidRPr="00DD4E13" w:rsidRDefault="00DD4E13" w:rsidP="00C61841">
            <w:pPr>
              <w:ind w:firstLine="284"/>
              <w:jc w:val="both"/>
              <w:rPr>
                <w:lang w:val="en-US"/>
              </w:rPr>
            </w:pPr>
            <w:r w:rsidRPr="00023264">
              <w:rPr>
                <w:lang w:val="en-US"/>
              </w:rPr>
              <w:t>Based on the above documents, the Buyer will issue the entry passes for the Supplier’s personnel and the vehicles.</w:t>
            </w:r>
          </w:p>
        </w:tc>
      </w:tr>
      <w:tr w:rsidR="008401F1" w:rsidRPr="00500677" w14:paraId="4D8CF266" w14:textId="77777777" w:rsidTr="00F255E7">
        <w:tc>
          <w:tcPr>
            <w:tcW w:w="5311" w:type="dxa"/>
            <w:shd w:val="clear" w:color="auto" w:fill="auto"/>
          </w:tcPr>
          <w:p w14:paraId="662156C8" w14:textId="73D41F9A" w:rsidR="008401F1" w:rsidRPr="00023264" w:rsidRDefault="00023264" w:rsidP="00C61841">
            <w:pPr>
              <w:ind w:firstLine="284"/>
              <w:jc w:val="both"/>
            </w:pPr>
            <w:r>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C61841">
            <w:pPr>
              <w:ind w:firstLine="284"/>
              <w:jc w:val="both"/>
              <w:rPr>
                <w:lang w:val="en-US"/>
              </w:rPr>
            </w:pPr>
            <w:r w:rsidRPr="00023264">
              <w:rPr>
                <w:lang w:val="en-US"/>
              </w:rPr>
              <w:t>The Supplier shall meet the local regulatory requirements of the Buyer applicable on Site which the Supplier is familiar with.</w:t>
            </w:r>
          </w:p>
        </w:tc>
      </w:tr>
    </w:tbl>
    <w:p w14:paraId="5D6E29D6" w14:textId="597F14F4" w:rsidR="00314478" w:rsidRDefault="00314478" w:rsidP="00A2355B">
      <w:pPr>
        <w:pStyle w:val="2"/>
      </w:pPr>
      <w:r>
        <w:t xml:space="preserve">14.11. Требования к Системе менеджмента качества / </w:t>
      </w:r>
      <w:r w:rsidRPr="00314478">
        <w:t xml:space="preserve">14.11. </w:t>
      </w:r>
      <w:r>
        <w:rPr>
          <w:lang w:val="en-US"/>
        </w:rPr>
        <w:t>Management Quality System requirements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500677" w14:paraId="49BF0CA8" w14:textId="77777777" w:rsidTr="00F255E7">
        <w:tc>
          <w:tcPr>
            <w:tcW w:w="5311" w:type="dxa"/>
            <w:shd w:val="clear" w:color="auto" w:fill="auto"/>
          </w:tcPr>
          <w:p w14:paraId="51B9D2C4" w14:textId="08E622B1" w:rsidR="00314478" w:rsidRPr="005D3785" w:rsidRDefault="00314478" w:rsidP="00C61841">
            <w:pPr>
              <w:pStyle w:val="af0"/>
              <w:numPr>
                <w:ilvl w:val="0"/>
                <w:numId w:val="26"/>
              </w:numPr>
              <w:ind w:left="457"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должен планировать численность и подготовку персонала, привлекаемого для выполнения обязательств по Договору.</w:t>
            </w:r>
          </w:p>
        </w:tc>
        <w:tc>
          <w:tcPr>
            <w:tcW w:w="4748" w:type="dxa"/>
          </w:tcPr>
          <w:p w14:paraId="60D796BF" w14:textId="2B12DB78" w:rsidR="00314478" w:rsidRPr="0024740F" w:rsidRDefault="00314478" w:rsidP="00C61841">
            <w:pPr>
              <w:pStyle w:val="af0"/>
              <w:numPr>
                <w:ilvl w:val="0"/>
                <w:numId w:val="26"/>
              </w:numPr>
              <w:ind w:left="391"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500677" w14:paraId="5D55D9BB" w14:textId="77777777" w:rsidTr="00F255E7">
        <w:tc>
          <w:tcPr>
            <w:tcW w:w="5311" w:type="dxa"/>
            <w:shd w:val="clear" w:color="auto" w:fill="auto"/>
          </w:tcPr>
          <w:p w14:paraId="4BB4A7CD" w14:textId="572A8FAE" w:rsidR="00314478" w:rsidRPr="005D3785" w:rsidRDefault="00314478" w:rsidP="00C61841">
            <w:pPr>
              <w:pStyle w:val="af0"/>
              <w:numPr>
                <w:ilvl w:val="0"/>
                <w:numId w:val="26"/>
              </w:numPr>
              <w:ind w:left="457"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Персонал Поставщика/Изготовителя должен иметь необходимую квалификацию для осуществления соответствующей </w:t>
            </w:r>
            <w:r w:rsidRPr="005D3785">
              <w:rPr>
                <w:rFonts w:ascii="Times New Roman" w:hAnsi="Times New Roman" w:cs="Times New Roman"/>
                <w:sz w:val="24"/>
                <w:szCs w:val="24"/>
              </w:rPr>
              <w:lastRenderedPageBreak/>
              <w:t>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C61841">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personnel of the Contractor/Manufacturer shall have the required qualification to perform the works </w:t>
            </w:r>
            <w:r w:rsidRPr="005D3785">
              <w:rPr>
                <w:rFonts w:ascii="Times New Roman" w:hAnsi="Times New Roman" w:cs="Times New Roman"/>
                <w:sz w:val="24"/>
                <w:szCs w:val="24"/>
                <w:lang w:val="en-US"/>
              </w:rPr>
              <w:lastRenderedPageBreak/>
              <w:t>under the Contract, which shall be confirmed by the relevant documents (certificates, references etc.).</w:t>
            </w:r>
          </w:p>
        </w:tc>
      </w:tr>
      <w:tr w:rsidR="00314478" w:rsidRPr="00500677" w14:paraId="59BA9893" w14:textId="77777777" w:rsidTr="00F255E7">
        <w:tc>
          <w:tcPr>
            <w:tcW w:w="5311" w:type="dxa"/>
            <w:shd w:val="clear" w:color="auto" w:fill="auto"/>
          </w:tcPr>
          <w:p w14:paraId="3B904F0C" w14:textId="782CB34F" w:rsidR="00314478" w:rsidRPr="005D3785" w:rsidRDefault="00314478" w:rsidP="00C61841">
            <w:pPr>
              <w:pStyle w:val="af0"/>
              <w:numPr>
                <w:ilvl w:val="0"/>
                <w:numId w:val="26"/>
              </w:numPr>
              <w:ind w:left="457"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C61841">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give them access to the places, where the Contract is being executed, and remove nonconformities upon their request.</w:t>
            </w:r>
          </w:p>
        </w:tc>
      </w:tr>
      <w:tr w:rsidR="005D3785" w:rsidRPr="00500677" w14:paraId="0917F32A" w14:textId="77777777" w:rsidTr="00F255E7">
        <w:tc>
          <w:tcPr>
            <w:tcW w:w="5311" w:type="dxa"/>
            <w:shd w:val="clear" w:color="auto" w:fill="auto"/>
          </w:tcPr>
          <w:p w14:paraId="55823111" w14:textId="3AA5C2FD" w:rsidR="005D3785" w:rsidRPr="005D3785" w:rsidRDefault="005D3785" w:rsidP="00C61841">
            <w:pPr>
              <w:pStyle w:val="af0"/>
              <w:numPr>
                <w:ilvl w:val="0"/>
                <w:numId w:val="26"/>
              </w:numPr>
              <w:ind w:left="457"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C61841">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500677" w14:paraId="6961A47F" w14:textId="77777777" w:rsidTr="00F255E7">
        <w:tc>
          <w:tcPr>
            <w:tcW w:w="5311" w:type="dxa"/>
            <w:shd w:val="clear" w:color="auto" w:fill="auto"/>
          </w:tcPr>
          <w:p w14:paraId="38B8412D" w14:textId="04363776" w:rsidR="005D3785" w:rsidRPr="005D3785" w:rsidRDefault="005D3785" w:rsidP="00C61841">
            <w:pPr>
              <w:pStyle w:val="af0"/>
              <w:numPr>
                <w:ilvl w:val="0"/>
                <w:numId w:val="26"/>
              </w:numPr>
              <w:ind w:left="457"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несет ответственность за качество материалов и комплектующих, </w:t>
            </w:r>
            <w:r w:rsidRPr="005D3785">
              <w:rPr>
                <w:rFonts w:ascii="Times New Roman" w:hAnsi="Times New Roman" w:cs="Times New Roman"/>
                <w:sz w:val="24"/>
                <w:szCs w:val="24"/>
              </w:rPr>
              <w:lastRenderedPageBreak/>
              <w:t>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C61841">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Supplier is responsible for the quality of the materials and the components used to </w:t>
            </w:r>
            <w:r w:rsidRPr="005D3785">
              <w:rPr>
                <w:rFonts w:ascii="Times New Roman" w:hAnsi="Times New Roman" w:cs="Times New Roman"/>
                <w:sz w:val="24"/>
                <w:szCs w:val="24"/>
                <w:lang w:val="en-US"/>
              </w:rPr>
              <w:lastRenderedPageBreak/>
              <w:t xml:space="preserve">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500677" w14:paraId="16CFC87A" w14:textId="77777777" w:rsidTr="00F255E7">
        <w:tc>
          <w:tcPr>
            <w:tcW w:w="5311" w:type="dxa"/>
            <w:shd w:val="clear" w:color="auto" w:fill="auto"/>
          </w:tcPr>
          <w:p w14:paraId="760F9474" w14:textId="027E0239" w:rsidR="002A1EDA" w:rsidRPr="005D3785" w:rsidRDefault="00793BD9" w:rsidP="00C61841">
            <w:pPr>
              <w:pStyle w:val="af0"/>
              <w:numPr>
                <w:ilvl w:val="0"/>
                <w:numId w:val="26"/>
              </w:numPr>
              <w:ind w:left="457" w:right="170"/>
              <w:jc w:val="both"/>
              <w:rPr>
                <w:rFonts w:ascii="Times New Roman" w:hAnsi="Times New Roman" w:cs="Times New Roman"/>
                <w:sz w:val="24"/>
                <w:szCs w:val="24"/>
              </w:rPr>
            </w:pPr>
            <w:r w:rsidRPr="00793BD9">
              <w:rPr>
                <w:rFonts w:ascii="Times New Roman" w:hAnsi="Times New Roman" w:cs="Times New Roman"/>
                <w:sz w:val="24"/>
                <w:szCs w:val="24"/>
              </w:rPr>
              <w:lastRenderedPageBreak/>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r w:rsidR="00C61841">
              <w:rPr>
                <w:rFonts w:ascii="Times New Roman" w:hAnsi="Times New Roman" w:cs="Times New Roman"/>
                <w:sz w:val="24"/>
                <w:szCs w:val="24"/>
              </w:rPr>
              <w:t>.</w:t>
            </w:r>
          </w:p>
        </w:tc>
        <w:tc>
          <w:tcPr>
            <w:tcW w:w="4748" w:type="dxa"/>
          </w:tcPr>
          <w:p w14:paraId="4EBF2A8A" w14:textId="3C6B53AE" w:rsidR="002A1EDA" w:rsidRPr="005D3785" w:rsidRDefault="002A1EDA" w:rsidP="00C61841">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which has never been previously used, re-manufactured and/or manufactured from the u</w:t>
            </w:r>
            <w:r w:rsidR="00C61841">
              <w:rPr>
                <w:rFonts w:ascii="Times New Roman" w:hAnsi="Times New Roman" w:cs="Times New Roman"/>
                <w:sz w:val="24"/>
                <w:szCs w:val="24"/>
                <w:lang w:val="en-US"/>
              </w:rPr>
              <w:t>sed and/or recycled materials.</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500677" w14:paraId="44C0F333" w14:textId="77777777" w:rsidTr="00F255E7">
        <w:tc>
          <w:tcPr>
            <w:tcW w:w="5311" w:type="dxa"/>
            <w:shd w:val="clear" w:color="auto" w:fill="auto"/>
          </w:tcPr>
          <w:p w14:paraId="720C6526" w14:textId="01D71BDB" w:rsidR="00183E01" w:rsidRPr="00183E01" w:rsidRDefault="005C229F" w:rsidP="00044194">
            <w:pPr>
              <w:ind w:right="170"/>
              <w:jc w:val="both"/>
            </w:pPr>
            <w:r w:rsidRPr="00600129">
              <w:t xml:space="preserve">Приложение № 1 – </w:t>
            </w:r>
            <w:r w:rsidR="00044194">
              <w:t>Форма Спецификации</w:t>
            </w:r>
            <w:r w:rsidRPr="00600129">
              <w:t>;</w:t>
            </w:r>
          </w:p>
        </w:tc>
        <w:tc>
          <w:tcPr>
            <w:tcW w:w="4748" w:type="dxa"/>
          </w:tcPr>
          <w:p w14:paraId="60916447" w14:textId="43493184" w:rsidR="00183E01" w:rsidRPr="00183E01" w:rsidRDefault="005C229F" w:rsidP="00183E01">
            <w:pPr>
              <w:jc w:val="both"/>
              <w:rPr>
                <w:lang w:val="en-US"/>
              </w:rPr>
            </w:pPr>
            <w:r w:rsidRPr="00600129">
              <w:rPr>
                <w:lang w:val="en-US"/>
              </w:rPr>
              <w:t xml:space="preserve">Annex No. 1 </w:t>
            </w:r>
            <w:r w:rsidR="00044194">
              <w:rPr>
                <w:lang w:val="en-US"/>
              </w:rPr>
              <w:t>–</w:t>
            </w:r>
            <w:r w:rsidRPr="00600129">
              <w:rPr>
                <w:lang w:val="en-US"/>
              </w:rPr>
              <w:t xml:space="preserve"> </w:t>
            </w:r>
            <w:r w:rsidR="00044194">
              <w:rPr>
                <w:lang w:val="en-US"/>
              </w:rPr>
              <w:t xml:space="preserve">Form of the </w:t>
            </w:r>
            <w:r w:rsidRPr="00600129">
              <w:rPr>
                <w:lang w:val="en-US"/>
              </w:rPr>
              <w:t>Specification;</w:t>
            </w:r>
          </w:p>
        </w:tc>
      </w:tr>
      <w:tr w:rsidR="005C229F" w:rsidRPr="00500677"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34E35398" w:rsidR="005C229F" w:rsidRPr="005C229F" w:rsidRDefault="005C229F" w:rsidP="00FF0014">
            <w:pPr>
              <w:ind w:right="170"/>
              <w:jc w:val="both"/>
              <w:rPr>
                <w:lang w:val="en-US"/>
              </w:rPr>
            </w:pPr>
            <w:r w:rsidRPr="00600129">
              <w:t xml:space="preserve">Приложение № 3 – </w:t>
            </w:r>
            <w:r w:rsidR="00FF0014">
              <w:t>не применяется</w:t>
            </w:r>
            <w:r w:rsidRPr="00600129">
              <w:t>;</w:t>
            </w:r>
          </w:p>
        </w:tc>
        <w:tc>
          <w:tcPr>
            <w:tcW w:w="4748" w:type="dxa"/>
          </w:tcPr>
          <w:p w14:paraId="089E638A" w14:textId="6D2D6537" w:rsidR="005C229F" w:rsidRPr="00600129" w:rsidRDefault="005C229F" w:rsidP="00FF0014">
            <w:pPr>
              <w:ind w:right="170"/>
              <w:jc w:val="both"/>
              <w:rPr>
                <w:lang w:val="en-US"/>
              </w:rPr>
            </w:pPr>
            <w:r w:rsidRPr="00600129">
              <w:rPr>
                <w:lang w:val="en-US"/>
              </w:rPr>
              <w:t xml:space="preserve">Annex No. 3 - </w:t>
            </w:r>
            <w:r w:rsidR="00FF0014">
              <w:rPr>
                <w:lang w:val="en-US"/>
              </w:rPr>
              <w:t>n</w:t>
            </w:r>
            <w:r w:rsidR="00FF0014" w:rsidRPr="00FF0014">
              <w:rPr>
                <w:lang w:val="en-US"/>
              </w:rPr>
              <w:t>ot applicable</w:t>
            </w:r>
            <w:r w:rsidRPr="00600129">
              <w:rPr>
                <w:lang w:val="en-US"/>
              </w:rPr>
              <w:t>;</w:t>
            </w:r>
          </w:p>
        </w:tc>
      </w:tr>
      <w:tr w:rsidR="005C229F" w:rsidRPr="00500677"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500677"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«Эль-Дабаа»;</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500677"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38CE18B5" w:rsidR="00B019E4" w:rsidRPr="00600129" w:rsidRDefault="00B019E4" w:rsidP="00C61841">
            <w:pPr>
              <w:ind w:right="170"/>
              <w:jc w:val="both"/>
            </w:pPr>
            <w:r w:rsidRPr="00600129">
              <w:t>Приложение № 8 – Информация для страхования</w:t>
            </w:r>
            <w:r w:rsidR="00C61841">
              <w:t>;</w:t>
            </w:r>
          </w:p>
        </w:tc>
        <w:tc>
          <w:tcPr>
            <w:tcW w:w="4748" w:type="dxa"/>
          </w:tcPr>
          <w:p w14:paraId="4DA6E980" w14:textId="2712AA13" w:rsidR="00B019E4" w:rsidRPr="00C61841" w:rsidRDefault="005C229F" w:rsidP="00C61841">
            <w:pPr>
              <w:ind w:right="170"/>
              <w:jc w:val="both"/>
            </w:pPr>
            <w:r w:rsidRPr="00600129">
              <w:rPr>
                <w:lang w:val="en-US"/>
              </w:rPr>
              <w:t>Annex</w:t>
            </w:r>
            <w:r w:rsidR="00B019E4" w:rsidRPr="00600129">
              <w:rPr>
                <w:lang w:val="en-US"/>
              </w:rPr>
              <w:t xml:space="preserve"> No. 8 – Insurance information</w:t>
            </w:r>
            <w:r w:rsidR="00C61841">
              <w:t>;</w:t>
            </w:r>
          </w:p>
        </w:tc>
      </w:tr>
      <w:tr w:rsidR="00044194" w:rsidRPr="00500677" w14:paraId="04FA41D7" w14:textId="77777777" w:rsidTr="00F255E7">
        <w:tc>
          <w:tcPr>
            <w:tcW w:w="5311" w:type="dxa"/>
            <w:shd w:val="clear" w:color="auto" w:fill="auto"/>
          </w:tcPr>
          <w:p w14:paraId="04F58F51" w14:textId="513FA900" w:rsidR="00044194" w:rsidRPr="00600129" w:rsidRDefault="00044194" w:rsidP="00B019E4">
            <w:pPr>
              <w:ind w:right="170"/>
              <w:jc w:val="both"/>
            </w:pPr>
            <w:r>
              <w:t>Приложение № 9 – Общий Объем</w:t>
            </w:r>
            <w:r w:rsidR="00C61841">
              <w:t>.</w:t>
            </w:r>
          </w:p>
        </w:tc>
        <w:tc>
          <w:tcPr>
            <w:tcW w:w="4748" w:type="dxa"/>
          </w:tcPr>
          <w:p w14:paraId="5B87D4C4" w14:textId="20BC7952" w:rsidR="00044194" w:rsidRPr="00C61841" w:rsidRDefault="00044194" w:rsidP="00044194">
            <w:pPr>
              <w:ind w:right="170"/>
              <w:jc w:val="both"/>
              <w:rPr>
                <w:lang w:val="en-US"/>
              </w:rPr>
            </w:pPr>
            <w:r w:rsidRPr="00044194">
              <w:rPr>
                <w:lang w:val="en-US"/>
              </w:rPr>
              <w:t xml:space="preserve">Annex No. </w:t>
            </w:r>
            <w:r>
              <w:rPr>
                <w:lang w:val="en-US"/>
              </w:rPr>
              <w:t>9 – Full volume of the Goods</w:t>
            </w:r>
            <w:r w:rsidR="00C61841" w:rsidRPr="00C61841">
              <w:rPr>
                <w:lang w:val="en-US"/>
              </w:rPr>
              <w:t>.</w:t>
            </w:r>
          </w:p>
        </w:tc>
      </w:tr>
    </w:tbl>
    <w:p w14:paraId="4FC94465" w14:textId="2C77C3D6" w:rsidR="006A70E5" w:rsidRPr="0024740F" w:rsidRDefault="006A70E5" w:rsidP="00C61841">
      <w:pPr>
        <w:pStyle w:val="1"/>
        <w:ind w:left="0" w:firstLine="0"/>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00677" w14:paraId="6CC94CB8" w14:textId="77777777" w:rsidTr="00F255E7">
        <w:tc>
          <w:tcPr>
            <w:tcW w:w="5311" w:type="dxa"/>
            <w:shd w:val="clear" w:color="auto" w:fill="auto"/>
          </w:tcPr>
          <w:p w14:paraId="5D7ED282" w14:textId="77777777" w:rsidR="00AC39DA" w:rsidRPr="00C61841" w:rsidRDefault="00AC39DA" w:rsidP="0049731A">
            <w:pPr>
              <w:ind w:left="34" w:right="-1" w:hanging="34"/>
              <w:jc w:val="both"/>
              <w:rPr>
                <w:b/>
              </w:rPr>
            </w:pPr>
            <w:r w:rsidRPr="00C61841">
              <w:rPr>
                <w:b/>
              </w:rPr>
              <w:t>Покупатель:</w:t>
            </w:r>
          </w:p>
          <w:p w14:paraId="655EB372" w14:textId="77777777" w:rsidR="00AC39DA" w:rsidRPr="00C61841" w:rsidRDefault="00AC39DA" w:rsidP="0049731A">
            <w:pPr>
              <w:ind w:left="34" w:right="-1"/>
              <w:jc w:val="both"/>
              <w:rPr>
                <w:b/>
              </w:rPr>
            </w:pPr>
            <w:r w:rsidRPr="00C61841">
              <w:rPr>
                <w:b/>
              </w:rPr>
              <w:t>Акционерное общество «КОНЦЕРН ТИТАН-2», Филиал АО</w:t>
            </w:r>
            <w:r w:rsidRPr="00C61841">
              <w:rPr>
                <w:b/>
                <w:lang w:val="en-US"/>
              </w:rPr>
              <w:t> </w:t>
            </w:r>
            <w:r w:rsidRPr="00C61841">
              <w:rPr>
                <w:b/>
              </w:rPr>
              <w:t>«КОНЦЕРН ТИТАН-2» в г. Каир</w:t>
            </w:r>
          </w:p>
          <w:p w14:paraId="7D16FDAB" w14:textId="77777777" w:rsidR="00AC39DA" w:rsidRPr="00C61841" w:rsidRDefault="00AC39DA" w:rsidP="0049731A">
            <w:pPr>
              <w:ind w:left="34" w:hanging="34"/>
              <w:jc w:val="both"/>
              <w:rPr>
                <w:b/>
                <w:lang w:val="en-US"/>
              </w:rPr>
            </w:pPr>
            <w:r w:rsidRPr="00C61841">
              <w:rPr>
                <w:b/>
                <w:lang w:val="en-US"/>
              </w:rPr>
              <w:t>Коммерческий реестр № 168264</w:t>
            </w:r>
          </w:p>
          <w:p w14:paraId="0CB15C03" w14:textId="52A6BA13" w:rsidR="00AC39DA" w:rsidRPr="00C61841" w:rsidRDefault="0049731A" w:rsidP="0049731A">
            <w:pPr>
              <w:pStyle w:val="1"/>
              <w:tabs>
                <w:tab w:val="clear" w:pos="432"/>
                <w:tab w:val="num" w:pos="0"/>
              </w:tabs>
              <w:ind w:left="0" w:firstLine="0"/>
              <w:jc w:val="both"/>
              <w:rPr>
                <w:sz w:val="24"/>
                <w:szCs w:val="24"/>
              </w:rPr>
            </w:pPr>
            <w:r w:rsidRPr="00C61841">
              <w:rPr>
                <w:sz w:val="24"/>
                <w:szCs w:val="24"/>
              </w:rPr>
              <w:t xml:space="preserve">Государственный учет </w:t>
            </w:r>
            <w:r w:rsidR="00AC39DA" w:rsidRPr="00C61841">
              <w:rPr>
                <w:sz w:val="24"/>
                <w:szCs w:val="24"/>
              </w:rPr>
              <w:t>(Идентификационный номер налогоплательщика) № 636-084-647</w:t>
            </w:r>
          </w:p>
        </w:tc>
        <w:tc>
          <w:tcPr>
            <w:tcW w:w="4748" w:type="dxa"/>
          </w:tcPr>
          <w:p w14:paraId="2563D629" w14:textId="77777777" w:rsidR="00AC39DA" w:rsidRPr="00C61841" w:rsidRDefault="00AC39DA" w:rsidP="0049731A">
            <w:pPr>
              <w:ind w:left="34" w:right="-1" w:hanging="34"/>
              <w:jc w:val="both"/>
              <w:rPr>
                <w:b/>
                <w:lang w:val="en-US"/>
              </w:rPr>
            </w:pPr>
            <w:r w:rsidRPr="00C61841">
              <w:rPr>
                <w:b/>
                <w:lang w:val="en-US"/>
              </w:rPr>
              <w:t>Buyer:</w:t>
            </w:r>
          </w:p>
          <w:p w14:paraId="021BB6E5" w14:textId="77777777" w:rsidR="00AC39DA" w:rsidRPr="00C61841" w:rsidRDefault="00AC39DA" w:rsidP="0049731A">
            <w:pPr>
              <w:ind w:left="34" w:right="-1" w:hanging="34"/>
              <w:jc w:val="both"/>
              <w:rPr>
                <w:b/>
                <w:lang w:val="en-US"/>
              </w:rPr>
            </w:pPr>
            <w:r w:rsidRPr="00C61841">
              <w:rPr>
                <w:b/>
                <w:lang w:val="en-US"/>
              </w:rPr>
              <w:t>Joint Stock Company "CONCERN TITAN-2", Branch of JSC "CONCERN TITAN-2" in Cairo</w:t>
            </w:r>
          </w:p>
          <w:p w14:paraId="7C44140E" w14:textId="77777777" w:rsidR="00AC39DA" w:rsidRPr="00C61841" w:rsidRDefault="00AC39DA" w:rsidP="0049731A">
            <w:pPr>
              <w:ind w:left="34" w:right="-1" w:hanging="34"/>
              <w:jc w:val="both"/>
              <w:rPr>
                <w:b/>
                <w:lang w:val="en-US"/>
              </w:rPr>
            </w:pPr>
            <w:r w:rsidRPr="00C61841">
              <w:rPr>
                <w:b/>
                <w:lang w:val="en-US"/>
              </w:rPr>
              <w:t>Commercial register No. 168264</w:t>
            </w:r>
          </w:p>
          <w:p w14:paraId="0B23859B" w14:textId="4E3EB0BE" w:rsidR="00AC39DA" w:rsidRPr="00C61841" w:rsidRDefault="00AC39DA" w:rsidP="0049731A">
            <w:pPr>
              <w:pStyle w:val="1"/>
              <w:numPr>
                <w:ilvl w:val="0"/>
                <w:numId w:val="0"/>
              </w:numPr>
              <w:jc w:val="both"/>
              <w:rPr>
                <w:sz w:val="24"/>
                <w:szCs w:val="24"/>
                <w:lang w:val="en-US"/>
              </w:rPr>
            </w:pPr>
            <w:r w:rsidRPr="00C61841">
              <w:rPr>
                <w:sz w:val="24"/>
                <w:szCs w:val="24"/>
                <w:lang w:val="en-US"/>
              </w:rPr>
              <w:t>State acco</w:t>
            </w:r>
            <w:r w:rsidR="0049731A" w:rsidRPr="00C61841">
              <w:rPr>
                <w:sz w:val="24"/>
                <w:szCs w:val="24"/>
                <w:lang w:val="en-US"/>
              </w:rPr>
              <w:t xml:space="preserve">unting (Taxpayer identification </w:t>
            </w:r>
            <w:r w:rsidRPr="00C61841">
              <w:rPr>
                <w:sz w:val="24"/>
                <w:szCs w:val="24"/>
                <w:lang w:val="en-US"/>
              </w:rPr>
              <w:t>number) No. 636-084-647</w:t>
            </w:r>
          </w:p>
        </w:tc>
      </w:tr>
      <w:tr w:rsidR="006A70E5" w:rsidRPr="00500677" w14:paraId="07C654A3" w14:textId="77777777" w:rsidTr="00F255E7">
        <w:tc>
          <w:tcPr>
            <w:tcW w:w="5311" w:type="dxa"/>
            <w:shd w:val="clear" w:color="auto" w:fill="auto"/>
          </w:tcPr>
          <w:p w14:paraId="7F3E8554" w14:textId="6198E76F" w:rsidR="006A70E5" w:rsidRPr="00C61841" w:rsidRDefault="006A70E5" w:rsidP="0049731A">
            <w:pPr>
              <w:ind w:left="34" w:right="-1" w:hanging="34"/>
              <w:jc w:val="both"/>
              <w:rPr>
                <w:b/>
              </w:rPr>
            </w:pPr>
            <w:r w:rsidRPr="00C61841">
              <w:rPr>
                <w:b/>
              </w:rPr>
              <w:t>Место нахождения:</w:t>
            </w:r>
            <w:r w:rsidRPr="00C61841">
              <w:t xml:space="preserve"> </w:t>
            </w:r>
            <w:r w:rsidRPr="00C61841">
              <w:rPr>
                <w:rFonts w:eastAsia="Calibri"/>
              </w:rPr>
              <w:t xml:space="preserve">Офис № 309, третий этаж торгового центра Trivium Square, расположенный на участках № 329 и 330 в третьем секторе - Северная 90-я улица - Пятый поселок - Новый Каир, </w:t>
            </w:r>
            <w:r w:rsidRPr="00C61841">
              <w:rPr>
                <w:rFonts w:eastAsia="Calibri"/>
                <w:color w:val="000000"/>
              </w:rPr>
              <w:t>Арабская Республика Египет</w:t>
            </w:r>
          </w:p>
        </w:tc>
        <w:tc>
          <w:tcPr>
            <w:tcW w:w="4748" w:type="dxa"/>
          </w:tcPr>
          <w:p w14:paraId="7079DA08" w14:textId="77777777" w:rsidR="006A70E5" w:rsidRPr="00C61841" w:rsidRDefault="006A70E5" w:rsidP="006A70E5">
            <w:pPr>
              <w:ind w:left="34" w:right="-1" w:hanging="34"/>
              <w:jc w:val="both"/>
              <w:rPr>
                <w:lang w:val="en-US"/>
              </w:rPr>
            </w:pPr>
            <w:r w:rsidRPr="00C61841">
              <w:rPr>
                <w:b/>
                <w:lang w:val="en-US"/>
              </w:rPr>
              <w:t>Location:</w:t>
            </w:r>
            <w:r w:rsidRPr="00C61841">
              <w:rPr>
                <w:lang w:val="en-US"/>
              </w:rPr>
              <w:t xml:space="preserve"> Office No. 309, 3rd floor of Trivium Square Mall, located at Lots No. 329 and 330 in the Third Sector - North 90th Street - Fifth Village - New Cairo, the Arab Republic of Egypt </w:t>
            </w:r>
          </w:p>
          <w:p w14:paraId="1C8DD237" w14:textId="77777777" w:rsidR="006A70E5" w:rsidRPr="00C61841" w:rsidRDefault="006A70E5" w:rsidP="0049731A">
            <w:pPr>
              <w:ind w:left="34" w:right="-1" w:hanging="34"/>
              <w:jc w:val="both"/>
              <w:rPr>
                <w:b/>
                <w:lang w:val="en-US"/>
              </w:rPr>
            </w:pPr>
          </w:p>
        </w:tc>
      </w:tr>
      <w:tr w:rsidR="006A70E5" w:rsidRPr="00C61841" w14:paraId="585121C3" w14:textId="77777777" w:rsidTr="00F255E7">
        <w:tc>
          <w:tcPr>
            <w:tcW w:w="5311" w:type="dxa"/>
            <w:shd w:val="clear" w:color="auto" w:fill="auto"/>
          </w:tcPr>
          <w:p w14:paraId="14F86C1A" w14:textId="6795AE64" w:rsidR="006A70E5" w:rsidRPr="00C61841" w:rsidRDefault="006A70E5" w:rsidP="006A70E5">
            <w:pPr>
              <w:ind w:left="34" w:hanging="34"/>
              <w:rPr>
                <w:b/>
              </w:rPr>
            </w:pPr>
            <w:r w:rsidRPr="00C61841">
              <w:rPr>
                <w:b/>
              </w:rPr>
              <w:t>Банковские реквизиты:</w:t>
            </w:r>
          </w:p>
        </w:tc>
        <w:tc>
          <w:tcPr>
            <w:tcW w:w="4748" w:type="dxa"/>
          </w:tcPr>
          <w:p w14:paraId="1957CC9B" w14:textId="3FD8704C" w:rsidR="006A70E5" w:rsidRPr="00C61841" w:rsidRDefault="006A70E5" w:rsidP="006A70E5">
            <w:pPr>
              <w:ind w:left="34" w:right="-1" w:hanging="34"/>
              <w:jc w:val="both"/>
              <w:rPr>
                <w:b/>
                <w:lang w:val="en-US"/>
              </w:rPr>
            </w:pPr>
            <w:r w:rsidRPr="00C61841">
              <w:rPr>
                <w:b/>
                <w:lang w:val="en-US"/>
              </w:rPr>
              <w:t>Bank details:</w:t>
            </w:r>
          </w:p>
        </w:tc>
      </w:tr>
      <w:tr w:rsidR="006A70E5" w:rsidRPr="00500677" w14:paraId="211007C5" w14:textId="77777777" w:rsidTr="00F255E7">
        <w:tc>
          <w:tcPr>
            <w:tcW w:w="5311" w:type="dxa"/>
            <w:shd w:val="clear" w:color="auto" w:fill="auto"/>
          </w:tcPr>
          <w:p w14:paraId="45B3C27C" w14:textId="77777777" w:rsidR="006A70E5" w:rsidRPr="00C61841" w:rsidRDefault="006A70E5" w:rsidP="006A70E5">
            <w:pPr>
              <w:suppressAutoHyphens w:val="0"/>
              <w:rPr>
                <w:rFonts w:eastAsiaTheme="minorHAnsi"/>
                <w:b/>
                <w:lang w:eastAsia="en-US"/>
              </w:rPr>
            </w:pPr>
            <w:r w:rsidRPr="00C61841">
              <w:rPr>
                <w:rFonts w:eastAsiaTheme="minorHAnsi"/>
                <w:b/>
                <w:lang w:eastAsia="en-US"/>
              </w:rPr>
              <w:t>Вариант 1:</w:t>
            </w:r>
          </w:p>
          <w:p w14:paraId="1B3098F2" w14:textId="1CFA3443" w:rsidR="006A70E5" w:rsidRPr="00C61841" w:rsidRDefault="006A70E5" w:rsidP="006A70E5">
            <w:pPr>
              <w:suppressAutoHyphens w:val="0"/>
              <w:rPr>
                <w:rFonts w:eastAsiaTheme="minorHAnsi"/>
                <w:lang w:eastAsia="en-US"/>
              </w:rPr>
            </w:pPr>
            <w:r w:rsidRPr="00C61841">
              <w:rPr>
                <w:rFonts w:eastAsiaTheme="minorHAnsi"/>
                <w:lang w:eastAsia="en-US"/>
              </w:rPr>
              <w:t xml:space="preserve">Банк: Banque Misr </w:t>
            </w:r>
          </w:p>
          <w:p w14:paraId="32683C34" w14:textId="77777777" w:rsidR="006A70E5" w:rsidRPr="00C61841" w:rsidRDefault="006A70E5" w:rsidP="006A70E5">
            <w:pPr>
              <w:suppressAutoHyphens w:val="0"/>
              <w:rPr>
                <w:rFonts w:eastAsiaTheme="minorHAnsi"/>
                <w:lang w:eastAsia="en-US"/>
              </w:rPr>
            </w:pPr>
            <w:r w:rsidRPr="00C61841">
              <w:rPr>
                <w:rFonts w:eastAsiaTheme="minorHAnsi"/>
                <w:lang w:eastAsia="en-US"/>
              </w:rPr>
              <w:t>Название филиала: 105-</w:t>
            </w:r>
            <w:r w:rsidRPr="00C61841">
              <w:rPr>
                <w:rFonts w:eastAsiaTheme="minorHAnsi"/>
                <w:lang w:val="en-US" w:eastAsia="en-US"/>
              </w:rPr>
              <w:t>Mostafa</w:t>
            </w:r>
            <w:r w:rsidRPr="00C61841">
              <w:rPr>
                <w:rFonts w:eastAsiaTheme="minorHAnsi"/>
                <w:lang w:eastAsia="en-US"/>
              </w:rPr>
              <w:t xml:space="preserve"> </w:t>
            </w:r>
            <w:r w:rsidRPr="00C61841">
              <w:rPr>
                <w:rFonts w:eastAsiaTheme="minorHAnsi"/>
                <w:lang w:val="en-US" w:eastAsia="en-US"/>
              </w:rPr>
              <w:t>Kamel</w:t>
            </w:r>
            <w:r w:rsidRPr="00C61841">
              <w:rPr>
                <w:rFonts w:eastAsiaTheme="minorHAnsi"/>
                <w:lang w:eastAsia="en-US"/>
              </w:rPr>
              <w:t xml:space="preserve"> </w:t>
            </w:r>
          </w:p>
          <w:p w14:paraId="63DA6AE2" w14:textId="77777777" w:rsidR="006A70E5" w:rsidRPr="00C61841" w:rsidRDefault="006A70E5" w:rsidP="006A70E5">
            <w:pPr>
              <w:suppressAutoHyphens w:val="0"/>
              <w:rPr>
                <w:rFonts w:eastAsiaTheme="minorHAnsi"/>
                <w:lang w:val="en-US" w:eastAsia="en-US"/>
              </w:rPr>
            </w:pPr>
            <w:r w:rsidRPr="00C61841">
              <w:rPr>
                <w:rFonts w:eastAsiaTheme="minorHAnsi"/>
                <w:lang w:eastAsia="en-US"/>
              </w:rPr>
              <w:t>Адрес</w:t>
            </w:r>
            <w:r w:rsidRPr="00C61841">
              <w:rPr>
                <w:rFonts w:eastAsiaTheme="minorHAnsi"/>
                <w:lang w:val="en-US" w:eastAsia="en-US"/>
              </w:rPr>
              <w:t xml:space="preserve"> </w:t>
            </w:r>
            <w:r w:rsidRPr="00C61841">
              <w:rPr>
                <w:rFonts w:eastAsiaTheme="minorHAnsi"/>
                <w:lang w:eastAsia="en-US"/>
              </w:rPr>
              <w:t>банка</w:t>
            </w:r>
            <w:r w:rsidRPr="00C61841">
              <w:rPr>
                <w:rFonts w:eastAsiaTheme="minorHAnsi"/>
                <w:lang w:val="en-US" w:eastAsia="en-US"/>
              </w:rPr>
              <w:t>: 155 Mohamed Farid Street - Cairo, Arab Republic of Egypt</w:t>
            </w:r>
          </w:p>
          <w:p w14:paraId="4D4351B1" w14:textId="77777777" w:rsidR="006A70E5" w:rsidRPr="00C61841" w:rsidRDefault="006A70E5" w:rsidP="006A70E5">
            <w:pPr>
              <w:suppressAutoHyphens w:val="0"/>
              <w:rPr>
                <w:rFonts w:eastAsiaTheme="minorHAnsi"/>
                <w:lang w:eastAsia="en-US"/>
              </w:rPr>
            </w:pPr>
            <w:r w:rsidRPr="00C61841">
              <w:rPr>
                <w:rFonts w:eastAsiaTheme="minorHAnsi"/>
                <w:lang w:eastAsia="en-US"/>
              </w:rPr>
              <w:t xml:space="preserve">SWIFT: </w:t>
            </w:r>
            <w:r w:rsidRPr="00C61841">
              <w:rPr>
                <w:rFonts w:eastAsiaTheme="minorHAnsi"/>
                <w:lang w:val="en-US" w:eastAsia="en-US"/>
              </w:rPr>
              <w:t>BMISEGCX</w:t>
            </w:r>
          </w:p>
          <w:p w14:paraId="2AA1DB3A" w14:textId="77777777" w:rsidR="006A70E5" w:rsidRPr="00C61841" w:rsidRDefault="006A70E5" w:rsidP="006A70E5">
            <w:pPr>
              <w:suppressAutoHyphens w:val="0"/>
              <w:rPr>
                <w:rFonts w:eastAsiaTheme="minorHAnsi"/>
                <w:lang w:eastAsia="en-US"/>
              </w:rPr>
            </w:pPr>
            <w:r w:rsidRPr="00C61841">
              <w:rPr>
                <w:rFonts w:eastAsiaTheme="minorHAnsi"/>
                <w:lang w:eastAsia="en-US"/>
              </w:rPr>
              <w:t>Валюта счета: доллары США</w:t>
            </w:r>
          </w:p>
          <w:p w14:paraId="1E641770" w14:textId="77777777" w:rsidR="006A70E5" w:rsidRPr="00C61841" w:rsidRDefault="006A70E5" w:rsidP="006A70E5">
            <w:pPr>
              <w:suppressAutoHyphens w:val="0"/>
              <w:rPr>
                <w:rFonts w:eastAsiaTheme="minorHAnsi"/>
                <w:lang w:eastAsia="en-US"/>
              </w:rPr>
            </w:pPr>
            <w:r w:rsidRPr="00C61841">
              <w:rPr>
                <w:rFonts w:eastAsiaTheme="minorHAnsi"/>
                <w:lang w:eastAsia="en-US"/>
              </w:rPr>
              <w:t>Номер счета 1050120000000714</w:t>
            </w:r>
          </w:p>
          <w:p w14:paraId="00E3F597" w14:textId="77777777" w:rsidR="006A70E5" w:rsidRPr="00C61841" w:rsidRDefault="006A70E5" w:rsidP="006A70E5">
            <w:pPr>
              <w:suppressAutoHyphens w:val="0"/>
              <w:rPr>
                <w:rFonts w:eastAsiaTheme="minorHAnsi"/>
                <w:lang w:eastAsia="en-US"/>
              </w:rPr>
            </w:pPr>
            <w:r w:rsidRPr="00C61841">
              <w:rPr>
                <w:rFonts w:eastAsiaTheme="minorHAnsi"/>
                <w:lang w:eastAsia="en-US"/>
              </w:rPr>
              <w:t xml:space="preserve">IBAN: </w:t>
            </w:r>
            <w:r w:rsidRPr="00C61841">
              <w:rPr>
                <w:rFonts w:eastAsiaTheme="minorHAnsi"/>
                <w:lang w:val="en-US" w:eastAsia="en-US"/>
              </w:rPr>
              <w:t>EG</w:t>
            </w:r>
            <w:r w:rsidRPr="00C61841">
              <w:rPr>
                <w:rFonts w:eastAsiaTheme="minorHAnsi"/>
                <w:lang w:eastAsia="en-US"/>
              </w:rPr>
              <w:t>380002010501050120000000714</w:t>
            </w:r>
          </w:p>
          <w:p w14:paraId="4451436C" w14:textId="77777777" w:rsidR="006A70E5" w:rsidRPr="00C61841" w:rsidRDefault="006A70E5" w:rsidP="006A70E5">
            <w:pPr>
              <w:suppressAutoHyphens w:val="0"/>
              <w:rPr>
                <w:rFonts w:eastAsiaTheme="minorHAnsi"/>
                <w:lang w:eastAsia="en-US"/>
              </w:rPr>
            </w:pPr>
            <w:r w:rsidRPr="00C61841">
              <w:rPr>
                <w:rFonts w:eastAsiaTheme="minorHAnsi"/>
                <w:lang w:eastAsia="en-US"/>
              </w:rPr>
              <w:t>Валюта счета: Египетский фунт</w:t>
            </w:r>
          </w:p>
          <w:p w14:paraId="7C946E75" w14:textId="77777777" w:rsidR="006A70E5" w:rsidRPr="00C61841" w:rsidRDefault="006A70E5" w:rsidP="006A70E5">
            <w:pPr>
              <w:suppressAutoHyphens w:val="0"/>
              <w:rPr>
                <w:rFonts w:eastAsiaTheme="minorHAnsi"/>
                <w:lang w:eastAsia="en-US"/>
              </w:rPr>
            </w:pPr>
            <w:r w:rsidRPr="00C61841">
              <w:rPr>
                <w:rFonts w:eastAsiaTheme="minorHAnsi"/>
                <w:lang w:eastAsia="en-US"/>
              </w:rPr>
              <w:t>Номер счета 1050001000009013</w:t>
            </w:r>
          </w:p>
          <w:p w14:paraId="632A0255" w14:textId="161FD666" w:rsidR="006A70E5" w:rsidRPr="00C61841" w:rsidRDefault="006A70E5" w:rsidP="00A2355B">
            <w:pPr>
              <w:suppressAutoHyphens w:val="0"/>
              <w:rPr>
                <w:b/>
              </w:rPr>
            </w:pPr>
            <w:r w:rsidRPr="00C61841">
              <w:rPr>
                <w:rFonts w:eastAsiaTheme="minorHAnsi"/>
                <w:lang w:val="en-US" w:eastAsia="en-US"/>
              </w:rPr>
              <w:lastRenderedPageBreak/>
              <w:t>IBAN</w:t>
            </w:r>
            <w:r w:rsidRPr="00C61841">
              <w:rPr>
                <w:rFonts w:eastAsiaTheme="minorHAnsi"/>
                <w:lang w:eastAsia="en-US"/>
              </w:rPr>
              <w:t xml:space="preserve">: </w:t>
            </w:r>
            <w:r w:rsidRPr="00C61841">
              <w:rPr>
                <w:rFonts w:eastAsiaTheme="minorHAnsi"/>
                <w:lang w:val="en-US" w:eastAsia="en-US"/>
              </w:rPr>
              <w:t>EG</w:t>
            </w:r>
            <w:r w:rsidRPr="00C61841">
              <w:rPr>
                <w:rFonts w:eastAsiaTheme="minorHAnsi"/>
                <w:lang w:eastAsia="en-US"/>
              </w:rPr>
              <w:t>550002010501050001000009013</w:t>
            </w:r>
          </w:p>
        </w:tc>
        <w:tc>
          <w:tcPr>
            <w:tcW w:w="4748" w:type="dxa"/>
          </w:tcPr>
          <w:p w14:paraId="66204E5B" w14:textId="77777777" w:rsidR="006A70E5" w:rsidRPr="00C61841" w:rsidRDefault="006A70E5" w:rsidP="006A70E5">
            <w:pPr>
              <w:suppressAutoHyphens w:val="0"/>
              <w:rPr>
                <w:rFonts w:eastAsiaTheme="minorHAnsi"/>
                <w:lang w:val="en-US" w:eastAsia="en-US"/>
              </w:rPr>
            </w:pPr>
            <w:r w:rsidRPr="00C61841">
              <w:rPr>
                <w:rFonts w:eastAsiaTheme="minorHAnsi"/>
                <w:b/>
                <w:lang w:val="en-US" w:eastAsia="en-US"/>
              </w:rPr>
              <w:lastRenderedPageBreak/>
              <w:t>Option 1:</w:t>
            </w:r>
            <w:r w:rsidRPr="00C61841">
              <w:rPr>
                <w:rFonts w:eastAsiaTheme="minorHAnsi"/>
                <w:lang w:val="en-US" w:eastAsia="en-US"/>
              </w:rPr>
              <w:t xml:space="preserve"> </w:t>
            </w:r>
          </w:p>
          <w:p w14:paraId="01BECAFB" w14:textId="4F2F56C3" w:rsidR="006A70E5" w:rsidRPr="00C61841" w:rsidRDefault="006A70E5" w:rsidP="006A70E5">
            <w:pPr>
              <w:suppressAutoHyphens w:val="0"/>
              <w:rPr>
                <w:rFonts w:eastAsiaTheme="minorHAnsi"/>
                <w:lang w:val="en-US" w:eastAsia="en-US"/>
              </w:rPr>
            </w:pPr>
            <w:r w:rsidRPr="00C61841">
              <w:rPr>
                <w:rFonts w:eastAsiaTheme="minorHAnsi"/>
                <w:lang w:val="en-US" w:eastAsia="en-US"/>
              </w:rPr>
              <w:t xml:space="preserve">Bank: Banque Misr </w:t>
            </w:r>
          </w:p>
          <w:p w14:paraId="0F7DBDC1"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Branch name: 105-Mostafa Kamel</w:t>
            </w:r>
          </w:p>
          <w:p w14:paraId="65E53BED"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Bank Address: 155 Mohamed Farid Street - Cairo, Arab Republic of Egypt</w:t>
            </w:r>
          </w:p>
          <w:p w14:paraId="2638E763"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swift Code: BMISEGCX</w:t>
            </w:r>
          </w:p>
          <w:p w14:paraId="70119734"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Account currency USD</w:t>
            </w:r>
          </w:p>
          <w:p w14:paraId="6DE2A8B7"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Account number 1050120000000714</w:t>
            </w:r>
          </w:p>
          <w:p w14:paraId="2B6F5404"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Account IBAN: EG380002010501050120000000714</w:t>
            </w:r>
          </w:p>
          <w:p w14:paraId="68F6E7B4"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Account currency EGP</w:t>
            </w:r>
          </w:p>
          <w:p w14:paraId="6323E4D1"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lastRenderedPageBreak/>
              <w:t>Account number 1050001000009013</w:t>
            </w:r>
          </w:p>
          <w:p w14:paraId="5DA86AA4" w14:textId="730E0C80" w:rsidR="006A70E5" w:rsidRPr="00C61841" w:rsidRDefault="006A70E5" w:rsidP="006A70E5">
            <w:pPr>
              <w:ind w:left="34" w:right="-1" w:hanging="34"/>
              <w:jc w:val="both"/>
              <w:rPr>
                <w:b/>
                <w:lang w:val="en-US"/>
              </w:rPr>
            </w:pPr>
            <w:r w:rsidRPr="00C61841">
              <w:rPr>
                <w:rFonts w:eastAsiaTheme="minorHAnsi"/>
                <w:lang w:val="en-US" w:eastAsia="en-US"/>
              </w:rPr>
              <w:t>Account IBAN EG550002010501050001000009013</w:t>
            </w:r>
          </w:p>
        </w:tc>
      </w:tr>
      <w:tr w:rsidR="006A70E5" w:rsidRPr="00C61841" w14:paraId="693CD58B" w14:textId="77777777" w:rsidTr="00F255E7">
        <w:tc>
          <w:tcPr>
            <w:tcW w:w="5311" w:type="dxa"/>
            <w:shd w:val="clear" w:color="auto" w:fill="auto"/>
          </w:tcPr>
          <w:p w14:paraId="5E566FCF" w14:textId="77777777" w:rsidR="006A70E5" w:rsidRPr="00C61841" w:rsidRDefault="006A70E5" w:rsidP="006A70E5">
            <w:pPr>
              <w:suppressAutoHyphens w:val="0"/>
              <w:rPr>
                <w:rFonts w:eastAsiaTheme="minorHAnsi"/>
                <w:b/>
                <w:lang w:eastAsia="en-US"/>
              </w:rPr>
            </w:pPr>
            <w:r w:rsidRPr="00C61841">
              <w:rPr>
                <w:rFonts w:eastAsiaTheme="minorHAnsi"/>
                <w:b/>
                <w:lang w:eastAsia="en-US"/>
              </w:rPr>
              <w:lastRenderedPageBreak/>
              <w:t>Вариант 2:</w:t>
            </w:r>
          </w:p>
          <w:p w14:paraId="350C3017" w14:textId="77777777" w:rsidR="006A70E5" w:rsidRPr="00C61841" w:rsidRDefault="006A70E5" w:rsidP="006A70E5">
            <w:pPr>
              <w:suppressAutoHyphens w:val="0"/>
              <w:rPr>
                <w:rFonts w:eastAsiaTheme="minorHAnsi"/>
                <w:lang w:eastAsia="en-US"/>
              </w:rPr>
            </w:pPr>
            <w:r w:rsidRPr="00C61841">
              <w:rPr>
                <w:rFonts w:eastAsiaTheme="minorHAnsi"/>
                <w:lang w:eastAsia="en-US"/>
              </w:rPr>
              <w:t>Банк ГПБ (АО)</w:t>
            </w:r>
          </w:p>
          <w:p w14:paraId="2F9DBEAB" w14:textId="77777777" w:rsidR="006A70E5" w:rsidRPr="00C61841" w:rsidRDefault="006A70E5" w:rsidP="006A70E5">
            <w:pPr>
              <w:suppressAutoHyphens w:val="0"/>
              <w:rPr>
                <w:rFonts w:eastAsiaTheme="minorHAnsi"/>
                <w:lang w:eastAsia="en-US"/>
              </w:rPr>
            </w:pPr>
            <w:r w:rsidRPr="00C61841">
              <w:rPr>
                <w:rFonts w:eastAsiaTheme="minorHAnsi"/>
                <w:lang w:eastAsia="en-US"/>
              </w:rPr>
              <w:t>БИК 044525823</w:t>
            </w:r>
          </w:p>
          <w:p w14:paraId="51A87791" w14:textId="77777777" w:rsidR="006A70E5" w:rsidRPr="00C61841" w:rsidRDefault="006A70E5" w:rsidP="006A70E5">
            <w:pPr>
              <w:suppressAutoHyphens w:val="0"/>
              <w:rPr>
                <w:rFonts w:eastAsiaTheme="minorHAnsi"/>
                <w:lang w:eastAsia="en-US"/>
              </w:rPr>
            </w:pPr>
            <w:r w:rsidRPr="00C61841">
              <w:rPr>
                <w:rFonts w:eastAsiaTheme="minorHAnsi"/>
                <w:lang w:eastAsia="en-US"/>
              </w:rPr>
              <w:t>ИНН 7744001497</w:t>
            </w:r>
          </w:p>
          <w:p w14:paraId="46FFE086" w14:textId="77777777" w:rsidR="006A70E5" w:rsidRPr="00C61841" w:rsidRDefault="006A70E5" w:rsidP="006A70E5">
            <w:pPr>
              <w:suppressAutoHyphens w:val="0"/>
              <w:rPr>
                <w:rFonts w:eastAsiaTheme="minorHAnsi"/>
                <w:lang w:eastAsia="en-US"/>
              </w:rPr>
            </w:pPr>
            <w:r w:rsidRPr="00C61841">
              <w:rPr>
                <w:rFonts w:eastAsiaTheme="minorHAnsi"/>
                <w:lang w:eastAsia="en-US"/>
              </w:rPr>
              <w:t>к/с 30101810200000000823 в ГУ Банка России</w:t>
            </w:r>
          </w:p>
          <w:p w14:paraId="61554F44" w14:textId="77777777" w:rsidR="006A70E5" w:rsidRPr="00C61841" w:rsidRDefault="006A70E5" w:rsidP="006A70E5">
            <w:pPr>
              <w:suppressAutoHyphens w:val="0"/>
              <w:rPr>
                <w:rFonts w:eastAsiaTheme="minorHAnsi"/>
                <w:lang w:eastAsia="en-US"/>
              </w:rPr>
            </w:pPr>
            <w:r w:rsidRPr="00C61841">
              <w:rPr>
                <w:rFonts w:eastAsiaTheme="minorHAnsi"/>
                <w:lang w:val="en-US" w:eastAsia="en-US"/>
              </w:rPr>
              <w:t>SWIFT</w:t>
            </w:r>
            <w:r w:rsidRPr="00C61841">
              <w:rPr>
                <w:rFonts w:eastAsiaTheme="minorHAnsi"/>
                <w:lang w:eastAsia="en-US"/>
              </w:rPr>
              <w:t xml:space="preserve">: </w:t>
            </w:r>
            <w:r w:rsidRPr="00C61841">
              <w:rPr>
                <w:rFonts w:eastAsiaTheme="minorHAnsi"/>
                <w:lang w:val="en-US" w:eastAsia="en-US"/>
              </w:rPr>
              <w:t>GAZPRUMM</w:t>
            </w:r>
            <w:r w:rsidRPr="00C61841">
              <w:rPr>
                <w:rFonts w:eastAsiaTheme="minorHAnsi"/>
                <w:lang w:eastAsia="en-US"/>
              </w:rPr>
              <w:t xml:space="preserve"> </w:t>
            </w:r>
          </w:p>
          <w:p w14:paraId="20CED4B2" w14:textId="77777777" w:rsidR="006A70E5" w:rsidRPr="00C61841" w:rsidRDefault="006A70E5" w:rsidP="006A70E5">
            <w:pPr>
              <w:suppressAutoHyphens w:val="0"/>
              <w:rPr>
                <w:rFonts w:eastAsiaTheme="minorHAnsi"/>
                <w:lang w:eastAsia="en-US"/>
              </w:rPr>
            </w:pPr>
            <w:r w:rsidRPr="00C61841">
              <w:rPr>
                <w:rFonts w:eastAsiaTheme="minorHAnsi"/>
                <w:lang w:eastAsia="en-US"/>
              </w:rPr>
              <w:t>р/с № 40702840000000009535 в долларах США</w:t>
            </w:r>
          </w:p>
          <w:p w14:paraId="26B31A19" w14:textId="3C6A60C5" w:rsidR="006A70E5" w:rsidRPr="00C61841" w:rsidRDefault="006A70E5" w:rsidP="006A70E5">
            <w:pPr>
              <w:suppressAutoHyphens w:val="0"/>
              <w:rPr>
                <w:rFonts w:eastAsiaTheme="minorHAnsi"/>
                <w:b/>
                <w:lang w:eastAsia="en-US"/>
              </w:rPr>
            </w:pPr>
            <w:r w:rsidRPr="00C61841">
              <w:rPr>
                <w:rFonts w:eastAsiaTheme="minorHAnsi"/>
                <w:lang w:eastAsia="en-US"/>
              </w:rPr>
              <w:t>р/с 40702978000000008149 в Евро</w:t>
            </w:r>
          </w:p>
        </w:tc>
        <w:tc>
          <w:tcPr>
            <w:tcW w:w="4748" w:type="dxa"/>
          </w:tcPr>
          <w:p w14:paraId="157770E9" w14:textId="77777777" w:rsidR="006A70E5" w:rsidRPr="00C61841" w:rsidRDefault="006A70E5" w:rsidP="006A70E5">
            <w:pPr>
              <w:suppressAutoHyphens w:val="0"/>
              <w:rPr>
                <w:rFonts w:eastAsiaTheme="minorHAnsi"/>
                <w:lang w:val="en-US" w:eastAsia="en-US"/>
              </w:rPr>
            </w:pPr>
            <w:r w:rsidRPr="00C61841">
              <w:rPr>
                <w:rFonts w:eastAsiaTheme="minorHAnsi"/>
                <w:b/>
                <w:lang w:val="en-US" w:eastAsia="en-US"/>
              </w:rPr>
              <w:t>Option 2:</w:t>
            </w:r>
          </w:p>
          <w:p w14:paraId="223362A7"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 xml:space="preserve">Bank GPB (JSC) </w:t>
            </w:r>
          </w:p>
          <w:p w14:paraId="285C6980"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BIK 044525823</w:t>
            </w:r>
          </w:p>
          <w:p w14:paraId="7C481C41"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INN 7744001497</w:t>
            </w:r>
          </w:p>
          <w:p w14:paraId="7570D1C3"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Correspondent account: 301018102000000823 in the Central Federal District Department of the Bank of Russia</w:t>
            </w:r>
          </w:p>
          <w:p w14:paraId="042C1244" w14:textId="77777777" w:rsidR="006A70E5" w:rsidRPr="00C61841" w:rsidRDefault="006A70E5" w:rsidP="006A70E5">
            <w:pPr>
              <w:suppressAutoHyphens w:val="0"/>
              <w:rPr>
                <w:rFonts w:eastAsiaTheme="minorHAnsi"/>
                <w:lang w:val="en-US" w:eastAsia="en-US"/>
              </w:rPr>
            </w:pPr>
            <w:r w:rsidRPr="00C61841">
              <w:rPr>
                <w:rFonts w:eastAsiaTheme="minorHAnsi"/>
                <w:lang w:val="en-US" w:eastAsia="en-US"/>
              </w:rPr>
              <w:t>SWIFT: GAZPRUMM</w:t>
            </w:r>
          </w:p>
          <w:p w14:paraId="29C567E3" w14:textId="77777777" w:rsidR="006A70E5" w:rsidRPr="00C61841" w:rsidRDefault="006A70E5" w:rsidP="006A70E5">
            <w:pPr>
              <w:suppressAutoHyphens w:val="0"/>
              <w:jc w:val="both"/>
              <w:rPr>
                <w:rFonts w:eastAsiaTheme="minorHAnsi"/>
                <w:lang w:val="en-US" w:eastAsia="en-US"/>
              </w:rPr>
            </w:pPr>
            <w:r w:rsidRPr="00C61841">
              <w:rPr>
                <w:rFonts w:eastAsiaTheme="minorHAnsi"/>
                <w:lang w:val="en-US" w:eastAsia="en-US"/>
              </w:rPr>
              <w:t xml:space="preserve">Account No. 407028400000009535 (in US dollars), </w:t>
            </w:r>
          </w:p>
          <w:p w14:paraId="3FFD0886" w14:textId="152F3740" w:rsidR="006A70E5" w:rsidRPr="00C61841" w:rsidRDefault="006A70E5" w:rsidP="006A70E5">
            <w:pPr>
              <w:suppressAutoHyphens w:val="0"/>
              <w:rPr>
                <w:rFonts w:eastAsiaTheme="minorHAnsi"/>
                <w:lang w:val="en-US" w:eastAsia="en-US"/>
              </w:rPr>
            </w:pPr>
            <w:r w:rsidRPr="00C61841">
              <w:rPr>
                <w:rFonts w:eastAsiaTheme="minorHAnsi"/>
                <w:lang w:val="en-US" w:eastAsia="en-US"/>
              </w:rPr>
              <w:t>Account No. 40702978000000008149 (in EUR)</w:t>
            </w:r>
          </w:p>
        </w:tc>
      </w:tr>
      <w:tr w:rsidR="009F518C" w:rsidRPr="00500677" w14:paraId="49906637" w14:textId="77777777" w:rsidTr="00F255E7">
        <w:tc>
          <w:tcPr>
            <w:tcW w:w="5311" w:type="dxa"/>
            <w:shd w:val="clear" w:color="auto" w:fill="auto"/>
          </w:tcPr>
          <w:p w14:paraId="62BB448C" w14:textId="77777777" w:rsidR="009F518C" w:rsidRPr="00C61841" w:rsidRDefault="009F518C" w:rsidP="009F518C">
            <w:pPr>
              <w:rPr>
                <w:b/>
                <w:lang w:eastAsia="en-US"/>
              </w:rPr>
            </w:pPr>
            <w:r w:rsidRPr="00C61841">
              <w:rPr>
                <w:b/>
              </w:rPr>
              <w:t>Вариант 3:</w:t>
            </w:r>
          </w:p>
          <w:p w14:paraId="4541A326" w14:textId="77777777" w:rsidR="009F518C" w:rsidRPr="00C61841" w:rsidRDefault="009F518C" w:rsidP="009F518C">
            <w:r w:rsidRPr="00C61841">
              <w:t>Санкт-Петербургский РФ АО «Россельхозбанк»</w:t>
            </w:r>
          </w:p>
          <w:p w14:paraId="021CBF0D" w14:textId="77777777" w:rsidR="009F518C" w:rsidRPr="00C61841" w:rsidRDefault="009F518C" w:rsidP="009F518C">
            <w:r w:rsidRPr="00C61841">
              <w:t>БИК 044030910</w:t>
            </w:r>
          </w:p>
          <w:p w14:paraId="23DA0BD3" w14:textId="77777777" w:rsidR="009F518C" w:rsidRPr="00C61841" w:rsidRDefault="009F518C" w:rsidP="009F518C">
            <w:r w:rsidRPr="00C61841">
              <w:t>ИНН/КПП 7725114488/784243001</w:t>
            </w:r>
          </w:p>
          <w:p w14:paraId="7F0456AC" w14:textId="77777777" w:rsidR="009F518C" w:rsidRPr="00C61841" w:rsidRDefault="009F518C" w:rsidP="009F518C">
            <w:r w:rsidRPr="00C61841">
              <w:t>к/с 30101810900000000910, открытый в Северо-Западном ГУ Банка России</w:t>
            </w:r>
          </w:p>
          <w:p w14:paraId="647DFE17" w14:textId="77777777" w:rsidR="009F518C" w:rsidRPr="00C61841" w:rsidRDefault="009F518C" w:rsidP="009F518C">
            <w:pPr>
              <w:rPr>
                <w:lang w:val="en-US"/>
              </w:rPr>
            </w:pPr>
            <w:r w:rsidRPr="00C61841">
              <w:rPr>
                <w:lang w:val="en-US"/>
              </w:rPr>
              <w:t>SWIFT: RUAGRUMM</w:t>
            </w:r>
          </w:p>
          <w:p w14:paraId="5089B110" w14:textId="77777777" w:rsidR="009F518C" w:rsidRPr="00C61841" w:rsidRDefault="009F518C" w:rsidP="009F518C">
            <w:pPr>
              <w:rPr>
                <w:lang w:val="en-US"/>
              </w:rPr>
            </w:pPr>
            <w:r w:rsidRPr="00C61841">
              <w:rPr>
                <w:lang w:val="en-US"/>
              </w:rPr>
              <w:t>The Russian Agricultural Bank, Moscow, Russia</w:t>
            </w:r>
          </w:p>
          <w:p w14:paraId="4D5AA48E" w14:textId="77777777" w:rsidR="009F518C" w:rsidRPr="00C61841" w:rsidRDefault="009F518C" w:rsidP="009F518C">
            <w:r w:rsidRPr="00C61841">
              <w:t>р/с № 40702810235000001470 в рублях РФ</w:t>
            </w:r>
          </w:p>
          <w:p w14:paraId="336D5878" w14:textId="2967AB16" w:rsidR="009F518C" w:rsidRPr="00C61841" w:rsidRDefault="009F518C" w:rsidP="009F518C">
            <w:pPr>
              <w:suppressAutoHyphens w:val="0"/>
              <w:rPr>
                <w:rFonts w:eastAsiaTheme="minorHAnsi"/>
                <w:b/>
                <w:lang w:eastAsia="en-US"/>
              </w:rPr>
            </w:pPr>
            <w:r w:rsidRPr="00C61841">
              <w:t>р/с № 40702840235000000072 в долларах США с транзитным счетом № 40702840535000000073 в долларах США</w:t>
            </w:r>
          </w:p>
        </w:tc>
        <w:tc>
          <w:tcPr>
            <w:tcW w:w="4748" w:type="dxa"/>
          </w:tcPr>
          <w:p w14:paraId="72748117" w14:textId="77777777" w:rsidR="009F518C" w:rsidRPr="00C61841" w:rsidRDefault="009F518C" w:rsidP="009F518C">
            <w:pPr>
              <w:rPr>
                <w:b/>
                <w:lang w:val="en-US" w:eastAsia="en-US"/>
              </w:rPr>
            </w:pPr>
            <w:r w:rsidRPr="00C61841">
              <w:rPr>
                <w:b/>
                <w:lang w:val="en-US"/>
              </w:rPr>
              <w:t>Option 3:</w:t>
            </w:r>
          </w:p>
          <w:p w14:paraId="7A8945BD" w14:textId="77777777" w:rsidR="009F518C" w:rsidRPr="00C61841" w:rsidRDefault="009F518C" w:rsidP="009F518C">
            <w:pPr>
              <w:rPr>
                <w:lang w:val="en-US"/>
              </w:rPr>
            </w:pPr>
            <w:r w:rsidRPr="00C61841">
              <w:rPr>
                <w:lang w:val="en-US"/>
              </w:rPr>
              <w:t>Saint-Petersburg Regional Branch of JSC Russian Agricultural Bank</w:t>
            </w:r>
          </w:p>
          <w:p w14:paraId="7F45638F" w14:textId="77777777" w:rsidR="009F518C" w:rsidRPr="00C61841" w:rsidRDefault="009F518C" w:rsidP="009F518C">
            <w:pPr>
              <w:rPr>
                <w:lang w:val="en-US"/>
              </w:rPr>
            </w:pPr>
            <w:r w:rsidRPr="00C61841">
              <w:rPr>
                <w:lang w:val="en-US"/>
              </w:rPr>
              <w:t>BIK 044030910</w:t>
            </w:r>
          </w:p>
          <w:p w14:paraId="2409678D" w14:textId="77777777" w:rsidR="009F518C" w:rsidRPr="00C61841" w:rsidRDefault="009F518C" w:rsidP="009F518C">
            <w:pPr>
              <w:rPr>
                <w:lang w:val="en-US"/>
              </w:rPr>
            </w:pPr>
            <w:r w:rsidRPr="00C61841">
              <w:rPr>
                <w:lang w:val="en-US"/>
              </w:rPr>
              <w:t>INN/KPP 7725114488/784243001</w:t>
            </w:r>
          </w:p>
          <w:p w14:paraId="17D656C7" w14:textId="77777777" w:rsidR="009F518C" w:rsidRPr="00C61841" w:rsidRDefault="009F518C" w:rsidP="009F518C">
            <w:pPr>
              <w:rPr>
                <w:lang w:val="en-US"/>
              </w:rPr>
            </w:pPr>
            <w:r w:rsidRPr="00C61841">
              <w:rPr>
                <w:lang w:val="en-US"/>
              </w:rPr>
              <w:t>Correspondent account 30101810900000000910 in the North-Western Main Branch of the Central Bank of the Russian Federation</w:t>
            </w:r>
          </w:p>
          <w:p w14:paraId="14CBDFDF" w14:textId="77777777" w:rsidR="009F518C" w:rsidRPr="00C61841" w:rsidRDefault="009F518C" w:rsidP="009F518C">
            <w:pPr>
              <w:rPr>
                <w:lang w:val="en-US"/>
              </w:rPr>
            </w:pPr>
            <w:r w:rsidRPr="00C61841">
              <w:rPr>
                <w:lang w:val="en-US"/>
              </w:rPr>
              <w:t>SWIFT: RUAGRUMM</w:t>
            </w:r>
          </w:p>
          <w:p w14:paraId="6C581DBD" w14:textId="77777777" w:rsidR="009F518C" w:rsidRPr="00C61841" w:rsidRDefault="009F518C" w:rsidP="009F518C">
            <w:pPr>
              <w:rPr>
                <w:lang w:val="en-US"/>
              </w:rPr>
            </w:pPr>
            <w:r w:rsidRPr="00C61841">
              <w:rPr>
                <w:lang w:val="en-US"/>
              </w:rPr>
              <w:t>The Russian Agricultural Bank, Moscow, Russia</w:t>
            </w:r>
          </w:p>
          <w:p w14:paraId="0B79D08D" w14:textId="77777777" w:rsidR="009F518C" w:rsidRPr="00C61841" w:rsidRDefault="009F518C" w:rsidP="009F518C">
            <w:pPr>
              <w:rPr>
                <w:lang w:val="en-US"/>
              </w:rPr>
            </w:pPr>
            <w:r w:rsidRPr="00C61841">
              <w:rPr>
                <w:lang w:val="en-US"/>
              </w:rPr>
              <w:t>Account No. 40702810235000001470 in Russian rubles</w:t>
            </w:r>
          </w:p>
          <w:p w14:paraId="04E7BED3" w14:textId="5B42727C" w:rsidR="009F518C" w:rsidRPr="00C61841" w:rsidRDefault="009F518C" w:rsidP="009F518C">
            <w:pPr>
              <w:suppressAutoHyphens w:val="0"/>
              <w:rPr>
                <w:rFonts w:eastAsiaTheme="minorHAnsi"/>
                <w:b/>
                <w:lang w:val="en-US" w:eastAsia="en-US"/>
              </w:rPr>
            </w:pPr>
            <w:r w:rsidRPr="00C61841">
              <w:rPr>
                <w:lang w:val="en-US"/>
              </w:rPr>
              <w:t>Account No. 40702840235000000072 (in US dollars), transit account No. 40702840535000000073 (in US dollars)</w:t>
            </w:r>
          </w:p>
        </w:tc>
      </w:tr>
      <w:tr w:rsidR="00AC39DA" w:rsidRPr="00500677" w14:paraId="711DA2E3" w14:textId="77777777" w:rsidTr="00F255E7">
        <w:tc>
          <w:tcPr>
            <w:tcW w:w="5311" w:type="dxa"/>
            <w:shd w:val="clear" w:color="auto" w:fill="auto"/>
          </w:tcPr>
          <w:p w14:paraId="1D697389" w14:textId="19D02F82" w:rsidR="00127F35" w:rsidRPr="00C61841" w:rsidRDefault="00127F35" w:rsidP="00127F35">
            <w:pPr>
              <w:ind w:left="34" w:hanging="34"/>
              <w:rPr>
                <w:lang w:val="en-US"/>
              </w:rPr>
            </w:pPr>
            <w:r w:rsidRPr="00C61841">
              <w:t>факс</w:t>
            </w:r>
            <w:r w:rsidRPr="00C61841">
              <w:rPr>
                <w:lang w:val="en-US"/>
              </w:rPr>
              <w:t xml:space="preserve"> (81369) 7-30-51</w:t>
            </w:r>
          </w:p>
          <w:p w14:paraId="7A1586C2" w14:textId="05357354" w:rsidR="009F518C" w:rsidRPr="00C61841" w:rsidRDefault="00A2355B" w:rsidP="00A2355B">
            <w:pPr>
              <w:pStyle w:val="1"/>
              <w:numPr>
                <w:ilvl w:val="0"/>
                <w:numId w:val="0"/>
              </w:numPr>
              <w:ind w:left="432" w:hanging="432"/>
              <w:jc w:val="left"/>
              <w:rPr>
                <w:sz w:val="24"/>
                <w:szCs w:val="24"/>
                <w:lang w:val="en-US"/>
              </w:rPr>
            </w:pPr>
            <w:r w:rsidRPr="00C61841">
              <w:rPr>
                <w:sz w:val="24"/>
                <w:szCs w:val="24"/>
                <w:lang w:val="en-US"/>
              </w:rPr>
              <w:t>e</w:t>
            </w:r>
            <w:r w:rsidR="00127F35" w:rsidRPr="00C61841">
              <w:rPr>
                <w:sz w:val="24"/>
                <w:szCs w:val="24"/>
                <w:lang w:val="en-US"/>
              </w:rPr>
              <w:t xml:space="preserve">mail: </w:t>
            </w:r>
            <w:hyperlink r:id="rId11" w:history="1">
              <w:r w:rsidR="00127F35" w:rsidRPr="00C61841">
                <w:rPr>
                  <w:sz w:val="24"/>
                  <w:szCs w:val="24"/>
                  <w:lang w:val="en-US"/>
                </w:rPr>
                <w:t>office@titan2.ru</w:t>
              </w:r>
            </w:hyperlink>
          </w:p>
        </w:tc>
        <w:tc>
          <w:tcPr>
            <w:tcW w:w="4748" w:type="dxa"/>
          </w:tcPr>
          <w:p w14:paraId="3E725998" w14:textId="2F1C79AC" w:rsidR="00127F35" w:rsidRPr="00C61841" w:rsidRDefault="00127F35" w:rsidP="00127F35">
            <w:pPr>
              <w:ind w:left="34" w:right="-1" w:hanging="34"/>
              <w:jc w:val="both"/>
              <w:rPr>
                <w:lang w:val="en-US"/>
              </w:rPr>
            </w:pPr>
            <w:r w:rsidRPr="00C61841">
              <w:rPr>
                <w:lang w:val="en-US"/>
              </w:rPr>
              <w:t>fax (81369) 7-30-51</w:t>
            </w:r>
          </w:p>
          <w:p w14:paraId="26DFC1E1" w14:textId="0F6748E5" w:rsidR="00AC39DA" w:rsidRPr="00C61841" w:rsidRDefault="00A2355B" w:rsidP="00127F35">
            <w:pPr>
              <w:pStyle w:val="1"/>
              <w:numPr>
                <w:ilvl w:val="0"/>
                <w:numId w:val="0"/>
              </w:numPr>
              <w:ind w:left="432" w:hanging="432"/>
              <w:jc w:val="left"/>
              <w:rPr>
                <w:sz w:val="24"/>
                <w:szCs w:val="24"/>
                <w:lang w:val="en-US"/>
              </w:rPr>
            </w:pPr>
            <w:r w:rsidRPr="00C61841">
              <w:rPr>
                <w:sz w:val="24"/>
                <w:szCs w:val="24"/>
                <w:lang w:val="en-US"/>
              </w:rPr>
              <w:t>e</w:t>
            </w:r>
            <w:r w:rsidR="00127F35" w:rsidRPr="00C61841">
              <w:rPr>
                <w:sz w:val="24"/>
                <w:szCs w:val="24"/>
                <w:lang w:val="en-US"/>
              </w:rPr>
              <w:t>mail: office@titan2.ru</w:t>
            </w:r>
          </w:p>
        </w:tc>
      </w:tr>
      <w:tr w:rsidR="00AC39DA" w:rsidRPr="00C61841" w14:paraId="06EB2A87" w14:textId="77777777" w:rsidTr="00F255E7">
        <w:tc>
          <w:tcPr>
            <w:tcW w:w="5311" w:type="dxa"/>
            <w:shd w:val="clear" w:color="auto" w:fill="auto"/>
          </w:tcPr>
          <w:p w14:paraId="3E8151F5" w14:textId="1AA2007F" w:rsidR="00AC39DA" w:rsidRPr="003116B1" w:rsidRDefault="00AC39DA" w:rsidP="00AC39DA">
            <w:pPr>
              <w:ind w:left="34" w:right="-1" w:hanging="34"/>
              <w:jc w:val="both"/>
              <w:rPr>
                <w:b/>
                <w:lang w:val="en-US"/>
              </w:rPr>
            </w:pPr>
            <w:r w:rsidRPr="00C61841">
              <w:rPr>
                <w:b/>
              </w:rPr>
              <w:t>Поставщик</w:t>
            </w:r>
            <w:r w:rsidRPr="003116B1">
              <w:rPr>
                <w:b/>
                <w:lang w:val="en-US"/>
              </w:rPr>
              <w:t>:</w:t>
            </w:r>
          </w:p>
          <w:p w14:paraId="12924A89" w14:textId="789C1B0A" w:rsidR="00ED1F27" w:rsidRPr="00E37DC9" w:rsidRDefault="00ED1F27" w:rsidP="00ED1F27">
            <w:pPr>
              <w:suppressAutoHyphens w:val="0"/>
              <w:jc w:val="both"/>
              <w:rPr>
                <w:rFonts w:eastAsia="SimSun"/>
                <w:spacing w:val="-6"/>
                <w:lang w:eastAsia="en-US"/>
              </w:rPr>
            </w:pPr>
            <w:r w:rsidRPr="00C61841">
              <w:rPr>
                <w:rFonts w:eastAsia="Calibri"/>
                <w:b/>
                <w:bCs/>
                <w:lang w:val="en-US" w:eastAsia="en-US"/>
              </w:rPr>
              <w:t>Legal</w:t>
            </w:r>
            <w:r w:rsidRPr="00E37DC9">
              <w:rPr>
                <w:rFonts w:eastAsia="Calibri"/>
                <w:b/>
                <w:bCs/>
                <w:lang w:eastAsia="en-US"/>
              </w:rPr>
              <w:t xml:space="preserve"> </w:t>
            </w:r>
            <w:r w:rsidRPr="00C61841">
              <w:rPr>
                <w:rFonts w:eastAsia="Calibri"/>
                <w:b/>
                <w:bCs/>
                <w:lang w:val="en-US" w:eastAsia="en-US"/>
              </w:rPr>
              <w:t>Address</w:t>
            </w:r>
            <w:r w:rsidRPr="00E37DC9">
              <w:rPr>
                <w:rFonts w:eastAsia="Calibri"/>
                <w:b/>
                <w:bCs/>
                <w:lang w:eastAsia="en-US"/>
              </w:rPr>
              <w:t xml:space="preserve"> (</w:t>
            </w:r>
            <w:r w:rsidRPr="00C61841">
              <w:rPr>
                <w:rFonts w:eastAsia="Calibri"/>
                <w:b/>
                <w:bCs/>
                <w:color w:val="000000"/>
                <w:lang w:val="en-US" w:eastAsia="en-US"/>
              </w:rPr>
              <w:t>Postal address</w:t>
            </w:r>
            <w:r w:rsidRPr="00E37DC9">
              <w:rPr>
                <w:rFonts w:eastAsia="Calibri"/>
                <w:b/>
                <w:bCs/>
                <w:lang w:eastAsia="en-US"/>
              </w:rPr>
              <w:t xml:space="preserve">): </w:t>
            </w:r>
          </w:p>
          <w:p w14:paraId="114228A3" w14:textId="2659D326" w:rsidR="00ED1F27" w:rsidRPr="00C61841" w:rsidRDefault="00ED1F27" w:rsidP="00ED1F27">
            <w:pPr>
              <w:suppressAutoHyphens w:val="0"/>
              <w:jc w:val="both"/>
              <w:rPr>
                <w:lang w:eastAsia="ru-RU"/>
              </w:rPr>
            </w:pPr>
            <w:r w:rsidRPr="00C61841">
              <w:rPr>
                <w:lang w:eastAsia="ru-RU"/>
              </w:rPr>
              <w:t xml:space="preserve">электронная почта: </w:t>
            </w:r>
            <w:hyperlink r:id="rId12" w:history="1"/>
          </w:p>
          <w:p w14:paraId="321DB7E7" w14:textId="6B7A70B4" w:rsidR="00ED1F27" w:rsidRPr="00C61841" w:rsidRDefault="00ED1F27" w:rsidP="00ED1F27">
            <w:pPr>
              <w:suppressAutoHyphens w:val="0"/>
              <w:jc w:val="both"/>
              <w:rPr>
                <w:rFonts w:eastAsia="SimSun"/>
                <w:spacing w:val="-6"/>
                <w:lang w:eastAsia="en-US"/>
              </w:rPr>
            </w:pPr>
            <w:r w:rsidRPr="00C61841">
              <w:rPr>
                <w:rFonts w:eastAsia="Calibri"/>
                <w:b/>
                <w:lang w:eastAsia="en-US"/>
              </w:rPr>
              <w:t xml:space="preserve">Государственный учет (Идентификационный номер налогоплательщика) №: </w:t>
            </w:r>
          </w:p>
          <w:p w14:paraId="3924E5B8" w14:textId="77777777" w:rsidR="00ED1F27" w:rsidRPr="00C61841" w:rsidRDefault="00ED1F27" w:rsidP="00ED1F27">
            <w:pPr>
              <w:suppressAutoHyphens w:val="0"/>
              <w:jc w:val="both"/>
              <w:rPr>
                <w:rFonts w:eastAsia="SimSun"/>
                <w:spacing w:val="-6"/>
                <w:lang w:eastAsia="en-US"/>
              </w:rPr>
            </w:pPr>
          </w:p>
          <w:p w14:paraId="6FF26837" w14:textId="692AAD4D" w:rsidR="00ED1F27" w:rsidRPr="00C61841" w:rsidRDefault="00ED1F27" w:rsidP="00ED1F27">
            <w:pPr>
              <w:suppressAutoHyphens w:val="0"/>
              <w:jc w:val="both"/>
              <w:rPr>
                <w:rFonts w:eastAsia="SimSun"/>
                <w:spacing w:val="-6"/>
                <w:lang w:eastAsia="en-US"/>
              </w:rPr>
            </w:pPr>
            <w:r w:rsidRPr="00C61841">
              <w:rPr>
                <w:rFonts w:eastAsia="SimSun"/>
                <w:spacing w:val="-6"/>
                <w:lang w:eastAsia="en-US"/>
              </w:rPr>
              <w:t xml:space="preserve">Название банка: </w:t>
            </w:r>
          </w:p>
          <w:p w14:paraId="4195061C" w14:textId="77777777" w:rsidR="00ED1F27" w:rsidRPr="00C61841" w:rsidRDefault="00ED1F27" w:rsidP="00ED1F27">
            <w:pPr>
              <w:suppressAutoHyphens w:val="0"/>
              <w:jc w:val="both"/>
              <w:rPr>
                <w:rFonts w:eastAsia="SimSun"/>
                <w:spacing w:val="-6"/>
                <w:lang w:eastAsia="en-US"/>
              </w:rPr>
            </w:pPr>
          </w:p>
          <w:p w14:paraId="0D182B07" w14:textId="664253E5" w:rsidR="00ED1F27" w:rsidRPr="00C61841" w:rsidRDefault="00ED1F27" w:rsidP="00ED1F27">
            <w:pPr>
              <w:suppressAutoHyphens w:val="0"/>
              <w:jc w:val="both"/>
              <w:rPr>
                <w:rFonts w:eastAsia="SimSun"/>
                <w:spacing w:val="-6"/>
                <w:lang w:eastAsia="en-US"/>
              </w:rPr>
            </w:pPr>
            <w:r w:rsidRPr="00C61841">
              <w:rPr>
                <w:rFonts w:eastAsia="SimSun"/>
                <w:spacing w:val="-6"/>
                <w:lang w:eastAsia="en-US"/>
              </w:rPr>
              <w:t xml:space="preserve">Свифт-код: </w:t>
            </w:r>
          </w:p>
          <w:p w14:paraId="733770A0" w14:textId="497DBD0F" w:rsidR="00ED1F27" w:rsidRPr="00C61841" w:rsidRDefault="00ED1F27" w:rsidP="00ED1F27">
            <w:pPr>
              <w:suppressAutoHyphens w:val="0"/>
              <w:jc w:val="both"/>
              <w:rPr>
                <w:rFonts w:eastAsia="SimSun"/>
                <w:spacing w:val="-6"/>
                <w:lang w:eastAsia="en-US"/>
              </w:rPr>
            </w:pPr>
            <w:r w:rsidRPr="00C61841">
              <w:rPr>
                <w:rFonts w:eastAsia="SimSun"/>
                <w:spacing w:val="-6"/>
                <w:lang w:eastAsia="en-US"/>
              </w:rPr>
              <w:t xml:space="preserve">Валюта счета: </w:t>
            </w:r>
          </w:p>
          <w:p w14:paraId="325B24BD" w14:textId="77777777" w:rsidR="00E37DC9" w:rsidRDefault="00ED1F27" w:rsidP="00E37DC9">
            <w:pPr>
              <w:suppressAutoHyphens w:val="0"/>
              <w:jc w:val="both"/>
              <w:rPr>
                <w:rFonts w:eastAsia="SimSun"/>
                <w:spacing w:val="-6"/>
                <w:lang w:eastAsia="en-US"/>
              </w:rPr>
            </w:pPr>
            <w:r w:rsidRPr="00C61841">
              <w:rPr>
                <w:rFonts w:eastAsia="SimSun"/>
                <w:spacing w:val="-6"/>
                <w:lang w:eastAsia="en-US"/>
              </w:rPr>
              <w:t xml:space="preserve">Счет: </w:t>
            </w:r>
          </w:p>
          <w:p w14:paraId="0DA6249B" w14:textId="5093948F" w:rsidR="00AC39DA" w:rsidRPr="00C61841" w:rsidRDefault="00ED1F27" w:rsidP="00E37DC9">
            <w:pPr>
              <w:suppressAutoHyphens w:val="0"/>
              <w:jc w:val="both"/>
            </w:pPr>
            <w:r w:rsidRPr="00C61841">
              <w:rPr>
                <w:rFonts w:eastAsia="SimSun"/>
                <w:spacing w:val="-6"/>
                <w:lang w:eastAsia="en-US"/>
              </w:rPr>
              <w:t xml:space="preserve">IBAN счета: </w:t>
            </w:r>
          </w:p>
        </w:tc>
        <w:tc>
          <w:tcPr>
            <w:tcW w:w="4748" w:type="dxa"/>
          </w:tcPr>
          <w:p w14:paraId="56FE4A2D" w14:textId="77777777" w:rsidR="00AC39DA" w:rsidRPr="00C61841" w:rsidRDefault="000839CB" w:rsidP="001D47F2">
            <w:pPr>
              <w:pStyle w:val="1"/>
              <w:numPr>
                <w:ilvl w:val="0"/>
                <w:numId w:val="0"/>
              </w:numPr>
              <w:jc w:val="left"/>
              <w:rPr>
                <w:sz w:val="24"/>
                <w:szCs w:val="24"/>
                <w:lang w:val="en-US"/>
              </w:rPr>
            </w:pPr>
            <w:r w:rsidRPr="00C61841">
              <w:rPr>
                <w:sz w:val="24"/>
                <w:szCs w:val="24"/>
                <w:lang w:val="en-US"/>
              </w:rPr>
              <w:t>SUPPLIER:</w:t>
            </w:r>
          </w:p>
          <w:p w14:paraId="18AA7A71" w14:textId="6D443094" w:rsidR="00ED1F27" w:rsidRPr="00C61841" w:rsidRDefault="00ED1F27" w:rsidP="00ED1F27">
            <w:pPr>
              <w:suppressAutoHyphens w:val="0"/>
              <w:jc w:val="both"/>
              <w:rPr>
                <w:rFonts w:eastAsia="SimSun"/>
                <w:spacing w:val="-6"/>
                <w:lang w:val="en-US" w:eastAsia="en-US"/>
              </w:rPr>
            </w:pPr>
            <w:r w:rsidRPr="00C61841">
              <w:rPr>
                <w:rFonts w:eastAsia="Calibri"/>
                <w:b/>
                <w:bCs/>
                <w:lang w:eastAsia="en-US"/>
              </w:rPr>
              <w:t>Адрес</w:t>
            </w:r>
            <w:r w:rsidRPr="00C61841">
              <w:rPr>
                <w:rFonts w:eastAsia="Calibri"/>
                <w:b/>
                <w:bCs/>
                <w:lang w:val="en-US" w:eastAsia="en-US"/>
              </w:rPr>
              <w:t xml:space="preserve"> (</w:t>
            </w:r>
            <w:r w:rsidRPr="00C61841">
              <w:rPr>
                <w:rFonts w:eastAsia="Calibri"/>
                <w:b/>
                <w:bCs/>
                <w:lang w:eastAsia="en-US"/>
              </w:rPr>
              <w:t>Почтовый</w:t>
            </w:r>
            <w:r w:rsidRPr="00C61841">
              <w:rPr>
                <w:rFonts w:eastAsia="Calibri"/>
                <w:b/>
                <w:bCs/>
                <w:lang w:val="en-US" w:eastAsia="en-US"/>
              </w:rPr>
              <w:t xml:space="preserve"> </w:t>
            </w:r>
            <w:r w:rsidRPr="00C61841">
              <w:rPr>
                <w:rFonts w:eastAsia="Calibri"/>
                <w:b/>
                <w:bCs/>
                <w:lang w:eastAsia="en-US"/>
              </w:rPr>
              <w:t>адрес</w:t>
            </w:r>
            <w:r w:rsidRPr="00C61841">
              <w:rPr>
                <w:rFonts w:eastAsia="Calibri"/>
                <w:b/>
                <w:bCs/>
                <w:lang w:val="en-US" w:eastAsia="en-US"/>
              </w:rPr>
              <w:t xml:space="preserve">): </w:t>
            </w:r>
          </w:p>
          <w:p w14:paraId="5F28023D" w14:textId="6F363EA7" w:rsidR="00ED1F27" w:rsidRPr="00C61841" w:rsidRDefault="00ED1F27" w:rsidP="00ED1F27">
            <w:pPr>
              <w:suppressAutoHyphens w:val="0"/>
              <w:jc w:val="both"/>
              <w:rPr>
                <w:lang w:val="en-US" w:eastAsia="ru-RU"/>
              </w:rPr>
            </w:pPr>
            <w:r w:rsidRPr="00C61841">
              <w:rPr>
                <w:lang w:val="en-US" w:eastAsia="ru-RU"/>
              </w:rPr>
              <w:t xml:space="preserve">email: </w:t>
            </w:r>
          </w:p>
          <w:p w14:paraId="1CEAB90D" w14:textId="73DB7EEA" w:rsidR="00ED1F27" w:rsidRPr="00C61841" w:rsidRDefault="00ED1F27" w:rsidP="00ED1F27">
            <w:pPr>
              <w:suppressAutoHyphens w:val="0"/>
              <w:jc w:val="both"/>
              <w:rPr>
                <w:rFonts w:eastAsia="Calibri"/>
                <w:lang w:val="en-US" w:eastAsia="en-US"/>
              </w:rPr>
            </w:pPr>
            <w:r w:rsidRPr="00C61841">
              <w:rPr>
                <w:rFonts w:eastAsia="Calibri"/>
                <w:b/>
                <w:lang w:val="en-US" w:eastAsia="en-US"/>
              </w:rPr>
              <w:t xml:space="preserve">State registration (Taxpayer Identification Number) </w:t>
            </w:r>
            <w:r w:rsidRPr="00C61841">
              <w:rPr>
                <w:rFonts w:eastAsia="Calibri"/>
                <w:b/>
                <w:color w:val="000000"/>
                <w:lang w:val="en-US" w:eastAsia="en-US"/>
              </w:rPr>
              <w:t>No.</w:t>
            </w:r>
            <w:r w:rsidRPr="00C61841">
              <w:rPr>
                <w:rFonts w:eastAsia="Calibri"/>
                <w:b/>
                <w:lang w:val="en-US" w:eastAsia="en-US"/>
              </w:rPr>
              <w:t xml:space="preserve">: </w:t>
            </w:r>
          </w:p>
          <w:p w14:paraId="73C9E7DC" w14:textId="77777777" w:rsidR="00ED1F27" w:rsidRPr="00C61841" w:rsidRDefault="00ED1F27" w:rsidP="00ED1F27">
            <w:pPr>
              <w:suppressAutoHyphens w:val="0"/>
              <w:jc w:val="both"/>
              <w:rPr>
                <w:rFonts w:eastAsia="SimSun"/>
                <w:spacing w:val="-6"/>
                <w:lang w:val="en-US" w:eastAsia="en-US"/>
              </w:rPr>
            </w:pPr>
          </w:p>
          <w:p w14:paraId="23D0CF58" w14:textId="203013EC" w:rsidR="00ED1F27" w:rsidRPr="00C61841" w:rsidRDefault="00ED1F27" w:rsidP="00ED1F27">
            <w:pPr>
              <w:suppressAutoHyphens w:val="0"/>
              <w:jc w:val="both"/>
              <w:rPr>
                <w:rFonts w:eastAsia="SimSun"/>
                <w:spacing w:val="-6"/>
                <w:lang w:val="en-US" w:eastAsia="en-US"/>
              </w:rPr>
            </w:pPr>
            <w:r w:rsidRPr="00C61841">
              <w:rPr>
                <w:rFonts w:eastAsia="SimSun"/>
                <w:spacing w:val="-6"/>
                <w:lang w:val="en-US" w:eastAsia="en-US"/>
              </w:rPr>
              <w:t xml:space="preserve">Name of the Bank: </w:t>
            </w:r>
          </w:p>
          <w:p w14:paraId="1CAF3684" w14:textId="77777777" w:rsidR="00ED1F27" w:rsidRPr="00C61841" w:rsidRDefault="00ED1F27" w:rsidP="00ED1F27">
            <w:pPr>
              <w:suppressAutoHyphens w:val="0"/>
              <w:jc w:val="both"/>
              <w:rPr>
                <w:rFonts w:eastAsia="SimSun"/>
                <w:spacing w:val="-6"/>
                <w:lang w:val="en-US" w:eastAsia="en-US"/>
              </w:rPr>
            </w:pPr>
          </w:p>
          <w:p w14:paraId="08CB2DBD" w14:textId="4E975A37" w:rsidR="00ED1F27" w:rsidRPr="00C61841" w:rsidRDefault="00ED1F27" w:rsidP="00ED1F27">
            <w:pPr>
              <w:suppressAutoHyphens w:val="0"/>
              <w:jc w:val="both"/>
              <w:rPr>
                <w:rFonts w:eastAsia="SimSun"/>
                <w:spacing w:val="-6"/>
                <w:lang w:val="en-US" w:eastAsia="en-US"/>
              </w:rPr>
            </w:pPr>
            <w:r w:rsidRPr="00C61841">
              <w:rPr>
                <w:rFonts w:eastAsia="SimSun"/>
                <w:spacing w:val="-6"/>
                <w:lang w:val="en-US" w:eastAsia="en-US"/>
              </w:rPr>
              <w:t xml:space="preserve">Swift code: </w:t>
            </w:r>
          </w:p>
          <w:p w14:paraId="75A65F95" w14:textId="4A1EEB01" w:rsidR="00ED1F27" w:rsidRPr="00C61841" w:rsidRDefault="00ED1F27" w:rsidP="00ED1F27">
            <w:pPr>
              <w:suppressAutoHyphens w:val="0"/>
              <w:jc w:val="both"/>
              <w:rPr>
                <w:rFonts w:eastAsia="SimSun"/>
                <w:spacing w:val="-6"/>
                <w:lang w:val="en-US" w:eastAsia="en-US"/>
              </w:rPr>
            </w:pPr>
            <w:r w:rsidRPr="00C61841">
              <w:rPr>
                <w:rFonts w:eastAsia="SimSun"/>
                <w:spacing w:val="-6"/>
                <w:lang w:val="en-US" w:eastAsia="en-US"/>
              </w:rPr>
              <w:t xml:space="preserve">Account currency: </w:t>
            </w:r>
          </w:p>
          <w:p w14:paraId="0EA03489" w14:textId="77777777" w:rsidR="00E37DC9" w:rsidRDefault="00ED1F27" w:rsidP="00E37DC9">
            <w:pPr>
              <w:suppressAutoHyphens w:val="0"/>
              <w:jc w:val="both"/>
              <w:rPr>
                <w:rFonts w:eastAsia="SimSun"/>
                <w:spacing w:val="-6"/>
                <w:lang w:val="en-US" w:eastAsia="en-US"/>
              </w:rPr>
            </w:pPr>
            <w:r w:rsidRPr="00C61841">
              <w:rPr>
                <w:rFonts w:eastAsia="SimSun"/>
                <w:spacing w:val="-6"/>
                <w:lang w:val="en-US" w:eastAsia="en-US"/>
              </w:rPr>
              <w:t xml:space="preserve">Account: </w:t>
            </w:r>
          </w:p>
          <w:p w14:paraId="39D6F7BF" w14:textId="34A3409C" w:rsidR="008D3A9F" w:rsidRPr="00C61841" w:rsidRDefault="00ED1F27" w:rsidP="00E37DC9">
            <w:pPr>
              <w:suppressAutoHyphens w:val="0"/>
              <w:jc w:val="both"/>
              <w:rPr>
                <w:rFonts w:eastAsia="Calibri"/>
                <w:b/>
                <w:bCs/>
                <w:lang w:val="en-US"/>
              </w:rPr>
            </w:pPr>
            <w:r w:rsidRPr="00C61841">
              <w:rPr>
                <w:rFonts w:eastAsia="SimSun"/>
                <w:spacing w:val="-6"/>
                <w:lang w:val="en-US" w:eastAsia="en-US"/>
              </w:rPr>
              <w:t xml:space="preserve">Account IBAN: </w:t>
            </w:r>
          </w:p>
        </w:tc>
      </w:tr>
    </w:tbl>
    <w:tbl>
      <w:tblPr>
        <w:tblStyle w:val="af2"/>
        <w:tblW w:w="0" w:type="auto"/>
        <w:tblInd w:w="-714" w:type="dxa"/>
        <w:tblLook w:val="04A0" w:firstRow="1" w:lastRow="0" w:firstColumn="1" w:lastColumn="0" w:noHBand="0" w:noVBand="1"/>
      </w:tblPr>
      <w:tblGrid>
        <w:gridCol w:w="5245"/>
        <w:gridCol w:w="4814"/>
      </w:tblGrid>
      <w:tr w:rsidR="00303B32" w:rsidRPr="006D0FAB"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427955E" w:rsidR="00303B32" w:rsidRPr="00E6218B" w:rsidRDefault="00F76C07" w:rsidP="00D64EF2">
            <w:pPr>
              <w:jc w:val="right"/>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D64EF2" w:rsidRPr="00D64EF2">
              <w:rPr>
                <w:rFonts w:eastAsia="Calibri"/>
                <w:b/>
                <w:bCs/>
                <w:snapToGrid w:val="0"/>
                <w:lang w:val="en-US" w:eastAsia="ru-RU"/>
              </w:rPr>
              <w:t>Ms. Albina Taimurazovna Burnatseva</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lastRenderedPageBreak/>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lastRenderedPageBreak/>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06B714C1" w:rsidR="00303B32" w:rsidRPr="00E6218B" w:rsidRDefault="00D40130" w:rsidP="00296019">
            <w:pPr>
              <w:rPr>
                <w:b/>
                <w:lang w:val="en-US"/>
              </w:rPr>
            </w:pPr>
            <w:r>
              <w:rPr>
                <w:b/>
                <w:lang w:val="en-US"/>
              </w:rPr>
              <w:t>____________</w:t>
            </w:r>
            <w:r w:rsidR="00303B32" w:rsidRPr="00E6218B">
              <w:rPr>
                <w:b/>
                <w:lang w:val="en-US"/>
              </w:rPr>
              <w:t>/</w:t>
            </w:r>
            <w:r w:rsidRPr="00A61E2F">
              <w:rPr>
                <w:rFonts w:eastAsia="SimSun"/>
                <w:b/>
                <w:spacing w:val="-6"/>
                <w:lang w:val="en-US" w:eastAsia="en-US"/>
              </w:rPr>
              <w:t xml:space="preserve"> </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330672E4" w14:textId="77777777" w:rsidR="00303B32" w:rsidRPr="00E6218B" w:rsidRDefault="00303B32" w:rsidP="002974F1">
      <w:pPr>
        <w:rPr>
          <w:lang w:val="en-US"/>
        </w:rPr>
      </w:pPr>
    </w:p>
    <w:sectPr w:rsidR="00303B32" w:rsidRPr="00E6218B" w:rsidSect="00DC46E4">
      <w:footerReference w:type="default" r:id="rId13"/>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AD734" w14:textId="77777777" w:rsidR="003C3541" w:rsidRDefault="003C3541" w:rsidP="008D69C6">
      <w:r>
        <w:separator/>
      </w:r>
    </w:p>
  </w:endnote>
  <w:endnote w:type="continuationSeparator" w:id="0">
    <w:p w14:paraId="498C537E" w14:textId="77777777" w:rsidR="003C3541" w:rsidRDefault="003C3541"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Content>
      <w:p w14:paraId="1A0E97B2" w14:textId="75193199" w:rsidR="00500677" w:rsidRDefault="00500677">
        <w:pPr>
          <w:pStyle w:val="ac"/>
          <w:jc w:val="right"/>
        </w:pPr>
        <w:r>
          <w:fldChar w:fldCharType="begin"/>
        </w:r>
        <w:r>
          <w:instrText>PAGE   \* MERGEFORMAT</w:instrText>
        </w:r>
        <w:r>
          <w:fldChar w:fldCharType="separate"/>
        </w:r>
        <w:r w:rsidR="00797ADD">
          <w:rPr>
            <w:noProof/>
          </w:rPr>
          <w:t>25</w:t>
        </w:r>
        <w:r>
          <w:fldChar w:fldCharType="end"/>
        </w:r>
      </w:p>
    </w:sdtContent>
  </w:sdt>
  <w:p w14:paraId="453F3A59" w14:textId="77777777" w:rsidR="00500677" w:rsidRDefault="0050067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13DFB" w14:textId="77777777" w:rsidR="003C3541" w:rsidRDefault="003C3541" w:rsidP="008D69C6">
      <w:r>
        <w:separator/>
      </w:r>
    </w:p>
  </w:footnote>
  <w:footnote w:type="continuationSeparator" w:id="0">
    <w:p w14:paraId="79BCBAD3" w14:textId="77777777" w:rsidR="003C3541" w:rsidRDefault="003C3541"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B925674"/>
    <w:multiLevelType w:val="hybridMultilevel"/>
    <w:tmpl w:val="72AA4214"/>
    <w:lvl w:ilvl="0" w:tplc="04190001">
      <w:start w:val="1"/>
      <w:numFmt w:val="bullet"/>
      <w:lvlText w:val=""/>
      <w:lvlJc w:val="left"/>
      <w:pPr>
        <w:ind w:left="1067" w:hanging="360"/>
      </w:pPr>
      <w:rPr>
        <w:rFonts w:ascii="Symbol" w:hAnsi="Symbol" w:hint="default"/>
      </w:rPr>
    </w:lvl>
    <w:lvl w:ilvl="1" w:tplc="04190003" w:tentative="1">
      <w:start w:val="1"/>
      <w:numFmt w:val="bullet"/>
      <w:lvlText w:val="o"/>
      <w:lvlJc w:val="left"/>
      <w:pPr>
        <w:ind w:left="1787" w:hanging="360"/>
      </w:pPr>
      <w:rPr>
        <w:rFonts w:ascii="Courier New" w:hAnsi="Courier New" w:cs="Courier New" w:hint="default"/>
      </w:rPr>
    </w:lvl>
    <w:lvl w:ilvl="2" w:tplc="04190005" w:tentative="1">
      <w:start w:val="1"/>
      <w:numFmt w:val="bullet"/>
      <w:lvlText w:val=""/>
      <w:lvlJc w:val="left"/>
      <w:pPr>
        <w:ind w:left="2507" w:hanging="360"/>
      </w:pPr>
      <w:rPr>
        <w:rFonts w:ascii="Wingdings" w:hAnsi="Wingdings" w:hint="default"/>
      </w:rPr>
    </w:lvl>
    <w:lvl w:ilvl="3" w:tplc="04190001" w:tentative="1">
      <w:start w:val="1"/>
      <w:numFmt w:val="bullet"/>
      <w:lvlText w:val=""/>
      <w:lvlJc w:val="left"/>
      <w:pPr>
        <w:ind w:left="3227" w:hanging="360"/>
      </w:pPr>
      <w:rPr>
        <w:rFonts w:ascii="Symbol" w:hAnsi="Symbol" w:hint="default"/>
      </w:rPr>
    </w:lvl>
    <w:lvl w:ilvl="4" w:tplc="04190003" w:tentative="1">
      <w:start w:val="1"/>
      <w:numFmt w:val="bullet"/>
      <w:lvlText w:val="o"/>
      <w:lvlJc w:val="left"/>
      <w:pPr>
        <w:ind w:left="3947" w:hanging="360"/>
      </w:pPr>
      <w:rPr>
        <w:rFonts w:ascii="Courier New" w:hAnsi="Courier New" w:cs="Courier New" w:hint="default"/>
      </w:rPr>
    </w:lvl>
    <w:lvl w:ilvl="5" w:tplc="04190005" w:tentative="1">
      <w:start w:val="1"/>
      <w:numFmt w:val="bullet"/>
      <w:lvlText w:val=""/>
      <w:lvlJc w:val="left"/>
      <w:pPr>
        <w:ind w:left="4667" w:hanging="360"/>
      </w:pPr>
      <w:rPr>
        <w:rFonts w:ascii="Wingdings" w:hAnsi="Wingdings" w:hint="default"/>
      </w:rPr>
    </w:lvl>
    <w:lvl w:ilvl="6" w:tplc="04190001" w:tentative="1">
      <w:start w:val="1"/>
      <w:numFmt w:val="bullet"/>
      <w:lvlText w:val=""/>
      <w:lvlJc w:val="left"/>
      <w:pPr>
        <w:ind w:left="5387" w:hanging="360"/>
      </w:pPr>
      <w:rPr>
        <w:rFonts w:ascii="Symbol" w:hAnsi="Symbol" w:hint="default"/>
      </w:rPr>
    </w:lvl>
    <w:lvl w:ilvl="7" w:tplc="04190003" w:tentative="1">
      <w:start w:val="1"/>
      <w:numFmt w:val="bullet"/>
      <w:lvlText w:val="o"/>
      <w:lvlJc w:val="left"/>
      <w:pPr>
        <w:ind w:left="6107" w:hanging="360"/>
      </w:pPr>
      <w:rPr>
        <w:rFonts w:ascii="Courier New" w:hAnsi="Courier New" w:cs="Courier New" w:hint="default"/>
      </w:rPr>
    </w:lvl>
    <w:lvl w:ilvl="8" w:tplc="04190005" w:tentative="1">
      <w:start w:val="1"/>
      <w:numFmt w:val="bullet"/>
      <w:lvlText w:val=""/>
      <w:lvlJc w:val="left"/>
      <w:pPr>
        <w:ind w:left="6827" w:hanging="360"/>
      </w:pPr>
      <w:rPr>
        <w:rFonts w:ascii="Wingdings" w:hAnsi="Wingdings" w:hint="default"/>
      </w:rPr>
    </w:lvl>
  </w:abstractNum>
  <w:abstractNum w:abstractNumId="6"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7" w15:restartNumberingAfterBreak="0">
    <w:nsid w:val="1E9B5C42"/>
    <w:multiLevelType w:val="hybridMultilevel"/>
    <w:tmpl w:val="A9780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1"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5"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6"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7"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DE6E2C"/>
    <w:multiLevelType w:val="hybridMultilevel"/>
    <w:tmpl w:val="D3F05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9" w15:restartNumberingAfterBreak="0">
    <w:nsid w:val="63E109A0"/>
    <w:multiLevelType w:val="multilevel"/>
    <w:tmpl w:val="D99CCF9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C12523"/>
    <w:multiLevelType w:val="hybridMultilevel"/>
    <w:tmpl w:val="0150DC18"/>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32" w15:restartNumberingAfterBreak="0">
    <w:nsid w:val="6C6B0908"/>
    <w:multiLevelType w:val="hybridMultilevel"/>
    <w:tmpl w:val="DE7CC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9"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5"/>
  </w:num>
  <w:num w:numId="3">
    <w:abstractNumId w:val="25"/>
  </w:num>
  <w:num w:numId="4">
    <w:abstractNumId w:val="30"/>
  </w:num>
  <w:num w:numId="5">
    <w:abstractNumId w:val="9"/>
  </w:num>
  <w:num w:numId="6">
    <w:abstractNumId w:val="1"/>
  </w:num>
  <w:num w:numId="7">
    <w:abstractNumId w:val="28"/>
  </w:num>
  <w:num w:numId="8">
    <w:abstractNumId w:val="0"/>
  </w:num>
  <w:num w:numId="9">
    <w:abstractNumId w:val="0"/>
  </w:num>
  <w:num w:numId="10">
    <w:abstractNumId w:val="24"/>
  </w:num>
  <w:num w:numId="11">
    <w:abstractNumId w:val="38"/>
  </w:num>
  <w:num w:numId="12">
    <w:abstractNumId w:val="26"/>
  </w:num>
  <w:num w:numId="13">
    <w:abstractNumId w:val="14"/>
  </w:num>
  <w:num w:numId="14">
    <w:abstractNumId w:val="18"/>
  </w:num>
  <w:num w:numId="15">
    <w:abstractNumId w:val="21"/>
  </w:num>
  <w:num w:numId="16">
    <w:abstractNumId w:val="37"/>
  </w:num>
  <w:num w:numId="17">
    <w:abstractNumId w:val="13"/>
  </w:num>
  <w:num w:numId="18">
    <w:abstractNumId w:val="33"/>
  </w:num>
  <w:num w:numId="19">
    <w:abstractNumId w:val="39"/>
  </w:num>
  <w:num w:numId="20">
    <w:abstractNumId w:val="10"/>
  </w:num>
  <w:num w:numId="21">
    <w:abstractNumId w:val="6"/>
  </w:num>
  <w:num w:numId="22">
    <w:abstractNumId w:val="12"/>
  </w:num>
  <w:num w:numId="23">
    <w:abstractNumId w:val="27"/>
  </w:num>
  <w:num w:numId="24">
    <w:abstractNumId w:val="17"/>
  </w:num>
  <w:num w:numId="25">
    <w:abstractNumId w:val="2"/>
  </w:num>
  <w:num w:numId="26">
    <w:abstractNumId w:val="36"/>
  </w:num>
  <w:num w:numId="27">
    <w:abstractNumId w:val="11"/>
  </w:num>
  <w:num w:numId="28">
    <w:abstractNumId w:val="16"/>
  </w:num>
  <w:num w:numId="29">
    <w:abstractNumId w:val="3"/>
  </w:num>
  <w:num w:numId="30">
    <w:abstractNumId w:val="4"/>
  </w:num>
  <w:num w:numId="31">
    <w:abstractNumId w:val="20"/>
  </w:num>
  <w:num w:numId="32">
    <w:abstractNumId w:val="35"/>
  </w:num>
  <w:num w:numId="33">
    <w:abstractNumId w:val="34"/>
  </w:num>
  <w:num w:numId="34">
    <w:abstractNumId w:val="19"/>
  </w:num>
  <w:num w:numId="35">
    <w:abstractNumId w:val="22"/>
  </w:num>
  <w:num w:numId="36">
    <w:abstractNumId w:val="8"/>
  </w:num>
  <w:num w:numId="37">
    <w:abstractNumId w:val="0"/>
  </w:num>
  <w:num w:numId="38">
    <w:abstractNumId w:val="23"/>
  </w:num>
  <w:num w:numId="39">
    <w:abstractNumId w:val="32"/>
  </w:num>
  <w:num w:numId="40">
    <w:abstractNumId w:val="29"/>
  </w:num>
  <w:num w:numId="41">
    <w:abstractNumId w:val="5"/>
  </w:num>
  <w:num w:numId="42">
    <w:abstractNumId w:val="3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44194"/>
    <w:rsid w:val="00055785"/>
    <w:rsid w:val="00057EE7"/>
    <w:rsid w:val="0006095B"/>
    <w:rsid w:val="00064C6C"/>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9F2"/>
    <w:rsid w:val="00153E1F"/>
    <w:rsid w:val="00160361"/>
    <w:rsid w:val="0016616D"/>
    <w:rsid w:val="00166DCD"/>
    <w:rsid w:val="0017712F"/>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3F49"/>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35DB"/>
    <w:rsid w:val="0028456C"/>
    <w:rsid w:val="00286346"/>
    <w:rsid w:val="00290DE2"/>
    <w:rsid w:val="00296019"/>
    <w:rsid w:val="002974F1"/>
    <w:rsid w:val="002A1EDA"/>
    <w:rsid w:val="002A2115"/>
    <w:rsid w:val="002A680D"/>
    <w:rsid w:val="002B5B20"/>
    <w:rsid w:val="002C40F1"/>
    <w:rsid w:val="002D233F"/>
    <w:rsid w:val="002D3613"/>
    <w:rsid w:val="002D4662"/>
    <w:rsid w:val="002D49BC"/>
    <w:rsid w:val="002E171B"/>
    <w:rsid w:val="002E3CC0"/>
    <w:rsid w:val="002F3F6E"/>
    <w:rsid w:val="00301954"/>
    <w:rsid w:val="00302EA7"/>
    <w:rsid w:val="00303B32"/>
    <w:rsid w:val="00307FB0"/>
    <w:rsid w:val="00310120"/>
    <w:rsid w:val="003116B1"/>
    <w:rsid w:val="00312554"/>
    <w:rsid w:val="00313FB0"/>
    <w:rsid w:val="00314478"/>
    <w:rsid w:val="0033366B"/>
    <w:rsid w:val="0033610B"/>
    <w:rsid w:val="003370A6"/>
    <w:rsid w:val="003406C5"/>
    <w:rsid w:val="00351622"/>
    <w:rsid w:val="00353395"/>
    <w:rsid w:val="00355382"/>
    <w:rsid w:val="00355B6D"/>
    <w:rsid w:val="00364E9A"/>
    <w:rsid w:val="003666DC"/>
    <w:rsid w:val="00370510"/>
    <w:rsid w:val="003768EC"/>
    <w:rsid w:val="00377C63"/>
    <w:rsid w:val="00394F24"/>
    <w:rsid w:val="003A3D68"/>
    <w:rsid w:val="003C3541"/>
    <w:rsid w:val="003C52DA"/>
    <w:rsid w:val="003C6FFD"/>
    <w:rsid w:val="003D4170"/>
    <w:rsid w:val="003D686C"/>
    <w:rsid w:val="003E1B22"/>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0677"/>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246F"/>
    <w:rsid w:val="0059648E"/>
    <w:rsid w:val="005976ED"/>
    <w:rsid w:val="005B0159"/>
    <w:rsid w:val="005B0D5B"/>
    <w:rsid w:val="005B0D8B"/>
    <w:rsid w:val="005B4BD5"/>
    <w:rsid w:val="005B4CB9"/>
    <w:rsid w:val="005B4F00"/>
    <w:rsid w:val="005C0402"/>
    <w:rsid w:val="005C229F"/>
    <w:rsid w:val="005C5403"/>
    <w:rsid w:val="005C7757"/>
    <w:rsid w:val="005D3785"/>
    <w:rsid w:val="005D45FD"/>
    <w:rsid w:val="005F5188"/>
    <w:rsid w:val="00600129"/>
    <w:rsid w:val="00600859"/>
    <w:rsid w:val="00613C4E"/>
    <w:rsid w:val="00617706"/>
    <w:rsid w:val="00624BC7"/>
    <w:rsid w:val="00626A00"/>
    <w:rsid w:val="0063088F"/>
    <w:rsid w:val="00632933"/>
    <w:rsid w:val="00635256"/>
    <w:rsid w:val="006378F1"/>
    <w:rsid w:val="006456A5"/>
    <w:rsid w:val="00651C83"/>
    <w:rsid w:val="00653DCD"/>
    <w:rsid w:val="0066691F"/>
    <w:rsid w:val="006669FF"/>
    <w:rsid w:val="00675AE7"/>
    <w:rsid w:val="00677AF5"/>
    <w:rsid w:val="0068636E"/>
    <w:rsid w:val="00686E13"/>
    <w:rsid w:val="0069135F"/>
    <w:rsid w:val="00692DDF"/>
    <w:rsid w:val="00696FDC"/>
    <w:rsid w:val="006A59D0"/>
    <w:rsid w:val="006A6AC7"/>
    <w:rsid w:val="006A70E5"/>
    <w:rsid w:val="006B0293"/>
    <w:rsid w:val="006B1280"/>
    <w:rsid w:val="006C036C"/>
    <w:rsid w:val="006D0FAB"/>
    <w:rsid w:val="006D6A1A"/>
    <w:rsid w:val="006E70A9"/>
    <w:rsid w:val="006F6BAF"/>
    <w:rsid w:val="00700C15"/>
    <w:rsid w:val="0070562B"/>
    <w:rsid w:val="00710ED0"/>
    <w:rsid w:val="00712627"/>
    <w:rsid w:val="00715548"/>
    <w:rsid w:val="007171E7"/>
    <w:rsid w:val="0072581C"/>
    <w:rsid w:val="00726D35"/>
    <w:rsid w:val="0072743C"/>
    <w:rsid w:val="0073771D"/>
    <w:rsid w:val="007405CA"/>
    <w:rsid w:val="00743196"/>
    <w:rsid w:val="0074332B"/>
    <w:rsid w:val="00743882"/>
    <w:rsid w:val="00743A92"/>
    <w:rsid w:val="0074533C"/>
    <w:rsid w:val="00745FB5"/>
    <w:rsid w:val="00746DCE"/>
    <w:rsid w:val="00747C32"/>
    <w:rsid w:val="00765F35"/>
    <w:rsid w:val="00774A9B"/>
    <w:rsid w:val="00777D16"/>
    <w:rsid w:val="00786778"/>
    <w:rsid w:val="00793BD9"/>
    <w:rsid w:val="00797ADD"/>
    <w:rsid w:val="007A3C82"/>
    <w:rsid w:val="007A6972"/>
    <w:rsid w:val="007A6F03"/>
    <w:rsid w:val="007B7B47"/>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34C00"/>
    <w:rsid w:val="008401F1"/>
    <w:rsid w:val="008408F1"/>
    <w:rsid w:val="00842021"/>
    <w:rsid w:val="00844B31"/>
    <w:rsid w:val="00846E68"/>
    <w:rsid w:val="00850F4F"/>
    <w:rsid w:val="00864915"/>
    <w:rsid w:val="00872BD9"/>
    <w:rsid w:val="008771D6"/>
    <w:rsid w:val="0088427A"/>
    <w:rsid w:val="00887D51"/>
    <w:rsid w:val="0089067F"/>
    <w:rsid w:val="0089314A"/>
    <w:rsid w:val="00893529"/>
    <w:rsid w:val="00893628"/>
    <w:rsid w:val="008948F1"/>
    <w:rsid w:val="0089655A"/>
    <w:rsid w:val="008A05F6"/>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5D28"/>
    <w:rsid w:val="00986C9B"/>
    <w:rsid w:val="009905D4"/>
    <w:rsid w:val="00996CB4"/>
    <w:rsid w:val="009A1908"/>
    <w:rsid w:val="009B5BA1"/>
    <w:rsid w:val="009C54C2"/>
    <w:rsid w:val="009C70BF"/>
    <w:rsid w:val="009E2B84"/>
    <w:rsid w:val="009F518C"/>
    <w:rsid w:val="00A055A8"/>
    <w:rsid w:val="00A0599D"/>
    <w:rsid w:val="00A0617C"/>
    <w:rsid w:val="00A07F0B"/>
    <w:rsid w:val="00A10565"/>
    <w:rsid w:val="00A10D2E"/>
    <w:rsid w:val="00A14AC4"/>
    <w:rsid w:val="00A20999"/>
    <w:rsid w:val="00A2355B"/>
    <w:rsid w:val="00A27AAD"/>
    <w:rsid w:val="00A375B0"/>
    <w:rsid w:val="00A4291C"/>
    <w:rsid w:val="00A45B85"/>
    <w:rsid w:val="00A533B2"/>
    <w:rsid w:val="00A55BF6"/>
    <w:rsid w:val="00A5781A"/>
    <w:rsid w:val="00A621C9"/>
    <w:rsid w:val="00A632E4"/>
    <w:rsid w:val="00A679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AF64AD"/>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43DF"/>
    <w:rsid w:val="00BB61FE"/>
    <w:rsid w:val="00BC2EF7"/>
    <w:rsid w:val="00BC689D"/>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4B0B"/>
    <w:rsid w:val="00C56311"/>
    <w:rsid w:val="00C6184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64F8"/>
    <w:rsid w:val="00D329F0"/>
    <w:rsid w:val="00D334D4"/>
    <w:rsid w:val="00D40130"/>
    <w:rsid w:val="00D41045"/>
    <w:rsid w:val="00D445E3"/>
    <w:rsid w:val="00D508AB"/>
    <w:rsid w:val="00D60B22"/>
    <w:rsid w:val="00D64EF2"/>
    <w:rsid w:val="00D7092A"/>
    <w:rsid w:val="00D728D1"/>
    <w:rsid w:val="00D77D09"/>
    <w:rsid w:val="00D82399"/>
    <w:rsid w:val="00DA2AA2"/>
    <w:rsid w:val="00DB4CFA"/>
    <w:rsid w:val="00DB6F0E"/>
    <w:rsid w:val="00DC0691"/>
    <w:rsid w:val="00DC3B0D"/>
    <w:rsid w:val="00DC46E4"/>
    <w:rsid w:val="00DC4B19"/>
    <w:rsid w:val="00DC5FE6"/>
    <w:rsid w:val="00DD01C6"/>
    <w:rsid w:val="00DD21E8"/>
    <w:rsid w:val="00DD4BCA"/>
    <w:rsid w:val="00DD4E13"/>
    <w:rsid w:val="00DD5670"/>
    <w:rsid w:val="00DE07BD"/>
    <w:rsid w:val="00DF15F4"/>
    <w:rsid w:val="00DF4CEB"/>
    <w:rsid w:val="00E01201"/>
    <w:rsid w:val="00E04EF1"/>
    <w:rsid w:val="00E1033C"/>
    <w:rsid w:val="00E12366"/>
    <w:rsid w:val="00E12C2C"/>
    <w:rsid w:val="00E13729"/>
    <w:rsid w:val="00E147D5"/>
    <w:rsid w:val="00E15A11"/>
    <w:rsid w:val="00E216B4"/>
    <w:rsid w:val="00E37DC9"/>
    <w:rsid w:val="00E40B6D"/>
    <w:rsid w:val="00E42FB3"/>
    <w:rsid w:val="00E46538"/>
    <w:rsid w:val="00E46907"/>
    <w:rsid w:val="00E50669"/>
    <w:rsid w:val="00E5196C"/>
    <w:rsid w:val="00E6218B"/>
    <w:rsid w:val="00E62D72"/>
    <w:rsid w:val="00E66A31"/>
    <w:rsid w:val="00E747C7"/>
    <w:rsid w:val="00E7603D"/>
    <w:rsid w:val="00E76FD5"/>
    <w:rsid w:val="00E801DB"/>
    <w:rsid w:val="00E8039F"/>
    <w:rsid w:val="00E87D94"/>
    <w:rsid w:val="00E97A05"/>
    <w:rsid w:val="00EA05F5"/>
    <w:rsid w:val="00EB07A0"/>
    <w:rsid w:val="00EC51B9"/>
    <w:rsid w:val="00ED1F27"/>
    <w:rsid w:val="00ED2296"/>
    <w:rsid w:val="00ED2DC4"/>
    <w:rsid w:val="00ED65ED"/>
    <w:rsid w:val="00ED6DFD"/>
    <w:rsid w:val="00EE19EE"/>
    <w:rsid w:val="00EE5BF4"/>
    <w:rsid w:val="00EE6742"/>
    <w:rsid w:val="00EF3C27"/>
    <w:rsid w:val="00EF3DB4"/>
    <w:rsid w:val="00F03C98"/>
    <w:rsid w:val="00F10A86"/>
    <w:rsid w:val="00F117B8"/>
    <w:rsid w:val="00F20FD7"/>
    <w:rsid w:val="00F255E7"/>
    <w:rsid w:val="00F2624D"/>
    <w:rsid w:val="00F2741D"/>
    <w:rsid w:val="00F307B7"/>
    <w:rsid w:val="00F33D52"/>
    <w:rsid w:val="00F42F60"/>
    <w:rsid w:val="00F44434"/>
    <w:rsid w:val="00F445F9"/>
    <w:rsid w:val="00F44884"/>
    <w:rsid w:val="00F5176B"/>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0014"/>
    <w:rsid w:val="00FF1516"/>
    <w:rsid w:val="00FF2B41"/>
    <w:rsid w:val="00FF6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i.dolbnia@t2-egyp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mitrii.dolbnia@t2-egyp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titan2.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baa.logistics@titan2.ru" TargetMode="External"/><Relationship Id="rId4" Type="http://schemas.openxmlformats.org/officeDocument/2006/relationships/settings" Target="settings.xml"/><Relationship Id="rId9" Type="http://schemas.openxmlformats.org/officeDocument/2006/relationships/hyperlink" Target="mailto:dmitrii.dolbnia@t2-egypt.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AF4AA-71F1-4B31-A087-84F9D1534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25</Pages>
  <Words>13491</Words>
  <Characters>76903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Дарья Екимова</cp:lastModifiedBy>
  <cp:revision>3</cp:revision>
  <dcterms:created xsi:type="dcterms:W3CDTF">2023-09-12T13:15:00Z</dcterms:created>
  <dcterms:modified xsi:type="dcterms:W3CDTF">2023-09-12T13:52:00Z</dcterms:modified>
</cp:coreProperties>
</file>